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222,830,000.00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225,948,578.98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2043年12月25日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100.6435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工商银行贵阳农商银行超值宝定开1年2期理财产品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3602003829200620296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-705,064.42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1,514,456.72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225,948,578.98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1.0837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0.63</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8.37</w:t>
            </w:r>
          </w:p>
        </w:tc>
        <w:tc>
          <w:tcPr>
            <w:tcW w:w="1843" w:type="dxa"/>
            <w:vAlign w:val="center"/>
          </w:tcPr>
          <w:p>
            <w:pPr>
              <w:jc w:val="right"/>
              <w:rPr>
                <w:rFonts w:ascii="宋体" w:hAnsi="宋体" w:eastAsia="宋体"/>
                <w:color w:val="FF0000"/>
              </w:rPr>
            </w:pPr>
            <w:r>
              <w:rPr>
                <w:rFonts w:hint="eastAsia" w:ascii="宋体" w:hAnsi="宋体"/>
              </w:rPr>
              <w:t>2.98</w:t>
            </w:r>
          </w:p>
        </w:tc>
        <w:tc>
          <w:tcPr>
            <w:tcW w:w="1843" w:type="dxa"/>
            <w:vAlign w:val="center"/>
          </w:tcPr>
          <w:p>
            <w:pPr>
              <w:jc w:val="right"/>
              <w:rPr>
                <w:rFonts w:ascii="宋体" w:hAnsi="宋体" w:eastAsia="宋体"/>
              </w:rPr>
            </w:pPr>
            <w:r>
              <w:rPr>
                <w:rFonts w:hint="eastAsia" w:ascii="宋体" w:hAnsi="宋体"/>
              </w:rPr>
              <w:t>3.73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0.63</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143,445,243.63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63.08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71,605,389.52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215,050,633.15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12,351,900.34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215,050,633.15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227,402,533.49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211,226,377.70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209,469,733.82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1,756,643.88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4,015,406.92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215,241,784.62</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10,642,153.09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9,466,243.18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8,789,946.32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7,237,846.77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6,670,865.81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6,359,967.30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6,325,071.39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5,929,020.91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5,739,890.16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5,504,604.79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72,665,609.73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31.95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1,488,343.45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4,455,812.60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6,325,071.39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2,713,625.24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7,237,846.77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2,237,222.49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6,359,967.30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4,915,221.43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1,851,299.84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218,387.98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2,885,523.43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5,739,890.16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5,929,020.91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9,466,243.18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4,520,009.47</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3,008,487.10</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