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超值宝3年41期理财产品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超值宝3年41期理财产品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56,870,317.97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2026年10月28日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102.5830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4.40%-5.20%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南京银行南京分行贵阳农商行超值宝3年41期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0101040000000766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-142,556.44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490,716.97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56,870,317.97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1.1374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1.1374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1.10</w:t>
            </w:r>
          </w:p>
        </w:tc>
        <w:tc>
          <w:tcPr>
            <w:tcW w:w="1843" w:type="dxa"/>
            <w:vAlign w:val="center"/>
          </w:tcPr>
          <w:p>
            <w:pPr>
              <w:jc w:val="right"/>
              <w:rPr>
                <w:rFonts w:ascii="宋体" w:hAnsi="宋体" w:eastAsia="宋体"/>
              </w:rPr>
            </w:pPr>
            <w:r>
              <w:rPr>
                <w:rFonts w:hint="eastAsia" w:ascii="宋体" w:hAnsi="宋体"/>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13.74</w:t>
            </w:r>
          </w:p>
        </w:tc>
        <w:tc>
          <w:tcPr>
            <w:tcW w:w="1843" w:type="dxa"/>
            <w:vAlign w:val="center"/>
          </w:tcPr>
          <w:p>
            <w:pPr>
              <w:jc w:val="right"/>
              <w:rPr>
                <w:rFonts w:ascii="宋体" w:hAnsi="宋体" w:eastAsia="宋体"/>
                <w:color w:val="FF0000"/>
              </w:rPr>
            </w:pPr>
            <w:r>
              <w:rPr>
                <w:rFonts w:hint="eastAsia" w:ascii="宋体" w:hAnsi="宋体"/>
              </w:rPr>
              <w:t>11.75</w:t>
            </w:r>
          </w:p>
        </w:tc>
        <w:tc>
          <w:tcPr>
            <w:tcW w:w="1843" w:type="dxa"/>
            <w:vAlign w:val="center"/>
          </w:tcPr>
          <w:p>
            <w:pPr>
              <w:jc w:val="right"/>
              <w:rPr>
                <w:rFonts w:ascii="宋体" w:hAnsi="宋体" w:eastAsia="宋体"/>
              </w:rPr>
            </w:pPr>
            <w:r>
              <w:rPr>
                <w:rFonts w:hint="eastAsia" w:ascii="宋体" w:hAnsi="宋体"/>
              </w:rPr>
              <w:t>13.89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58,314,267.04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58,314,267.04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24,990.39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58,314,267.04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58,339,257.43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58,309,444.94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58,309,444.94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110,461.93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58,419,906.87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3,213,638.01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3,030,100.24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2,994,363.36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2,283,452.51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2,273,867.17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1,582,106.09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1,556,256.42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1,555,809.36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1,535,588.67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1,531,059.32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21,556,241.15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1,212,082.75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1,520,222.18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759,250.79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2,273,867.17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1,394,565.52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1,181,366.70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1,507,668.54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2,283,452.51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3,213,638.01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