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1年270期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超值宝1年270期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70</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28</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98E8AA">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C1188326000027</w:t>
            </w:r>
          </w:p>
          <w:p w14:paraId="4B14CBD6">
            <w:pPr>
              <w:pStyle w:val="20"/>
              <w:ind w:left="10"/>
              <w:jc w:val="center"/>
              <w:rPr>
                <w:rFonts w:ascii="仿宋_GB2312" w:hAnsi="Times New Roman" w:eastAsia="仿宋_GB2312" w:cs="Times New Roman"/>
                <w:sz w:val="20"/>
                <w:highlight w:val="none"/>
                <w:lang w:eastAsia="zh-CN"/>
              </w:rPr>
            </w:pPr>
            <w:bookmarkStart w:id="0" w:name="_GoBack"/>
            <w:bookmarkEnd w:id="0"/>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2026年7月14日9:00至2026年7月20日16:59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2026年7月21日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2027年7月21日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64E9793B">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aYuESh9R9BDNqoSs7HPTL4+fOdg=" w:salt="1syMxHucUV4xG/grDrNeV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A8685B"/>
    <w:rsid w:val="2ECC46F3"/>
    <w:rsid w:val="2EFF75CB"/>
    <w:rsid w:val="2F1B72F8"/>
    <w:rsid w:val="2F4D5AA6"/>
    <w:rsid w:val="2FEF2213"/>
    <w:rsid w:val="2FF859C1"/>
    <w:rsid w:val="30354201"/>
    <w:rsid w:val="303D1C39"/>
    <w:rsid w:val="307245EA"/>
    <w:rsid w:val="30782249"/>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79412D"/>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4</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2026-07-06T06:56:46Z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