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8232C">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1年17期</w:t>
      </w:r>
    </w:p>
    <w:p w14:paraId="4779F11B">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08DC4F7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01B6DABE">
      <w:pPr>
        <w:wordWrap w:val="0"/>
        <w:ind w:right="-26" w:rightChars="-12"/>
        <w:jc w:val="right"/>
        <w:rPr>
          <w:rFonts w:hint="default" w:ascii="Times New Roman" w:hAnsi="Times New Roman" w:eastAsia="方正小标宋简体" w:cs="Times New Roman"/>
          <w:w w:val="105"/>
          <w:sz w:val="36"/>
          <w:szCs w:val="30"/>
          <w:lang w:val="en-US" w:eastAsia="zh-CN"/>
        </w:rPr>
      </w:pPr>
    </w:p>
    <w:p w14:paraId="38AAC789">
      <w:pPr>
        <w:ind w:right="-6519" w:rightChars="-2963" w:firstLine="480" w:firstLineChars="200"/>
        <w:rPr>
          <w:rFonts w:ascii="Times New Roman" w:hAnsi="黑体" w:eastAsia="黑体" w:cs="Times New Roman"/>
          <w:sz w:val="24"/>
          <w:szCs w:val="24"/>
          <w:lang w:eastAsia="zh-CN"/>
        </w:rPr>
      </w:pPr>
    </w:p>
    <w:p w14:paraId="79865A61">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53F3F16A">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62DD4EEB">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EA499C2">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66E761FB">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12215AE4">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6A275386">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339B143">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33C5FD41">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E91052E">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160BD3D">
      <w:pPr>
        <w:keepNext w:val="0"/>
        <w:keepLines w:val="0"/>
        <w:pageBreakBefore w:val="0"/>
        <w:widowControl/>
        <w:suppressLineNumbers w:val="0"/>
        <w:kinsoku/>
        <w:wordWrap w:val="0"/>
        <w:overflowPunct/>
        <w:topLinePunct w:val="0"/>
        <w:autoSpaceDE/>
        <w:autoSpaceDN/>
        <w:bidi w:val="0"/>
        <w:adjustRightInd/>
        <w:snapToGrid/>
        <w:spacing w:line="240" w:lineRule="auto"/>
        <w:ind w:firstLine="402" w:firstLineChars="200"/>
        <w:jc w:val="left"/>
        <w:textAlignment w:val="auto"/>
        <w:rPr>
          <w:rFonts w:hint="eastAsia" w:ascii="仿宋_GB2312" w:hAnsi="仿宋_GB2312" w:eastAsia="仿宋_GB2312" w:cs="仿宋_GB2312"/>
          <w:b/>
          <w:bCs/>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指贵阳农村商业银行股份有限公司，官方网站为（https://www.gznxbank.com/html/2010000/index.html）。 </w:t>
      </w:r>
    </w:p>
    <w:p w14:paraId="76CEEA99">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092F4247">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75B13DC7">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8AC2C3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49C2617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427803D8">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6EA76233">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2C878B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98478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5A1FF5D9">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654D55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20FE237B">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00DDBA38">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5231E3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超值宝定开1年17期理财产品</w:t>
      </w:r>
      <w:r>
        <w:rPr>
          <w:rFonts w:hint="eastAsia" w:ascii="仿宋_GB2312" w:hAnsi="仿宋_GB2312" w:eastAsia="仿宋_GB2312" w:cs="仿宋_GB2312"/>
          <w:color w:val="auto"/>
          <w:kern w:val="0"/>
          <w:sz w:val="20"/>
          <w:szCs w:val="20"/>
          <w:highlight w:val="none"/>
          <w:lang w:val="en-US" w:eastAsia="zh-CN" w:bidi="ar"/>
        </w:rPr>
        <w:t>。</w:t>
      </w:r>
    </w:p>
    <w:p w14:paraId="38894E4A">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E1FEF8F">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746321B9">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3F07C3D3">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062510D5">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8E67255">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3195E42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46382961">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2812A417">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70DB3691">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21C7950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7B8D9FA6">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1年17</w:t>
            </w:r>
            <w:r>
              <w:rPr>
                <w:rFonts w:hint="eastAsia" w:ascii="仿宋_GB2312" w:eastAsia="仿宋_GB2312" w:cs="Times New Roman" w:hAnsiTheme="minorEastAsia"/>
                <w:b/>
                <w:bCs/>
                <w:sz w:val="20"/>
                <w:szCs w:val="18"/>
                <w:lang w:eastAsia="zh-CN"/>
              </w:rPr>
              <w:t>期理财产品</w:t>
            </w:r>
          </w:p>
        </w:tc>
      </w:tr>
      <w:tr w14:paraId="02A16E8B">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B4877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2E759E71">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27</w:t>
            </w:r>
          </w:p>
        </w:tc>
      </w:tr>
      <w:tr w14:paraId="4070CC58">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85655B">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6686FCAB">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31</w:t>
            </w:r>
          </w:p>
          <w:p w14:paraId="376F6345">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9CE6D50">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82431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37E5F0">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59CEF81F">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1ADCE7">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162AAB67">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1156BBC1">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661AEE">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BB7ADA">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2B90EDE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337935">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D1CF0D">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6EA4BF0D">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EFD819">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3FEDDA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82B4B31">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1284C2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444D0">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0EADC82D">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4EE6F923">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6A0E0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CA38B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6C7CA6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6CC2E087">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3E39FAD9">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5214DC4C">
            <w:pPr>
              <w:pStyle w:val="9"/>
              <w:jc w:val="center"/>
              <w:rPr>
                <w:rFonts w:hint="eastAsia" w:ascii="仿宋_GB2312" w:hAnsi="Times New Roman" w:eastAsia="仿宋_GB2312" w:cs="Times New Roman"/>
                <w:sz w:val="20"/>
                <w:szCs w:val="18"/>
                <w:u w:val="single"/>
                <w:lang w:val="en-US" w:eastAsia="zh-CN"/>
              </w:rPr>
            </w:pPr>
          </w:p>
          <w:p w14:paraId="4FC37B74">
            <w:pPr>
              <w:pStyle w:val="9"/>
              <w:jc w:val="center"/>
              <w:rPr>
                <w:rFonts w:hint="default" w:ascii="仿宋_GB2312" w:hAnsi="Times New Roman" w:eastAsia="仿宋_GB2312" w:cs="Times New Roman"/>
                <w:sz w:val="20"/>
                <w:szCs w:val="18"/>
                <w:u w:val="single"/>
                <w:lang w:val="en-US" w:eastAsia="zh-CN"/>
              </w:rPr>
            </w:pPr>
          </w:p>
        </w:tc>
      </w:tr>
      <w:tr w14:paraId="3AE59A4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6AAC89AE">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4DE71BEA">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02A9F509">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8F84EEA">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69C308EC">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283C3C0D">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3570CD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204E3B47">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885DA72">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FA6EA15">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3E93D8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6BFB28FF">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C4F993A">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48E470AC">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9FC307E">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5777AE3F">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3199B53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EE1171D">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EFD198">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86A22F4">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E55430">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3C8B4B10">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7A243D57">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43349C5">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1CA490">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224C369F">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07FA48F">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FB0016">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0CF1F6C2">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AD332AE">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030529A4">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26</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606CF3AC">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1ACF3C12">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BD6A3DF">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0E1D898">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4648E0D">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0374B6">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2A22D31">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6C82076B">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47CAB83C">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A5081F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FE4282">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27</w:t>
            </w:r>
            <w:r>
              <w:rPr>
                <w:rFonts w:hint="eastAsia" w:ascii="仿宋_GB2312" w:hAnsi="Times New Roman" w:eastAsia="仿宋_GB2312" w:cs="Times New Roman"/>
                <w:sz w:val="20"/>
                <w:szCs w:val="18"/>
                <w:u w:val="none"/>
                <w:lang w:val="en-US" w:eastAsia="zh-CN"/>
              </w:rPr>
              <w:t>日</w:t>
            </w:r>
          </w:p>
          <w:p w14:paraId="233F4607">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6261DC8A">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5F0642A">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BC2CB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01D2F300">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0A2799DF">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D0BCA9B">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966C7C9">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56CE9E0D">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E1C05C">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0EAF96E8">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32F140D8">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5C0D71">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5E63F155">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17470F0C">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B9C6A7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397602">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2AA97BFA">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57485E8">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AFE1FA4">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585C9AF6">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F4DCF8">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1C20CE48">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608B2E42">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DCEC7CF">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CEFE34D">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116B0524">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4CE4E03A">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B697D3B">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17B9CE9">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9506775">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007CD56">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18C35BC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3825501">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6806C5E">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02B101CC">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3 </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34034DD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3B2C2A63">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5A96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0E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05F1">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590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807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1684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1D1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81F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A56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5943">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73D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A2C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04E2">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60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CA93">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439C78B5">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6985C474">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31DAA92C">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A194D55">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4B536BA4">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2D3058F7">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61EC0FB3">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17508CDC">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B533B1">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5CCB35">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1024F09F">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5D55FD91">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45B28410">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187533C">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FA54A5A">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502ADE">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2256DA31">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29AF1E7">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08ABCE">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15F72F1">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1FA139CE">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DC12B29">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D5B9B79">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6A9E53C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6A9248D">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7BC05F0B">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3199AFED">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463A09A5">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5B912D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18157C02">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565314A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1F918C2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589AA7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D638A6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58213BC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5AAA5F3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3D98731B">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50613F18">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22FBD242">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CB499EB">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2.产品托管人：南京银行股份有限公司</w:t>
      </w:r>
    </w:p>
    <w:p w14:paraId="333AB421">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3ECA6236">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78DA167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3B9525C7">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34DD038">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6E907373">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1A83ABC2">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240B89A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32FF5A8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41A54826">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57B43E21">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14E1753D">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7AFE6AE3">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75F53D66">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204F4B0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6F6086A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77EBB10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04062D9C">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389A0C2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3E30F2A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1858273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F7ED2C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65C459A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C2B44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5C74803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7A07E0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7174F7B1">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6CEB3502">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7E509ED">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56FA9312">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1A502E62">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45D241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AD77C00">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9F0D05E">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F62E80A">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53E7A5F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74AF7E88">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60FEADD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5FB87B38">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5B593A9">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60272FB6">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47FB3142">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12CA0169">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041601E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0E514632">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4AD516B6">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3DDC7E71">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30172A37">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018EC58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3829692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3B27E5E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25AE9AAC">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7CEFDAFB">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1E48607B">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680AF7F1">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868D80">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65AABACB">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6254F42E">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4B17BDD">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75F33081">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5F07E64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24A4B44F">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5E1D4D6">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6E7F079F">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0E7F37BC">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60F5E35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98BD46F">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4291F7F4">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483C35C8">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43E9485F">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169762FF">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76B8B7A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18B75D3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6EE7FF6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586B1D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28412EC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49F195D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4DAFF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5B403B92">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5929236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7CBE5EA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5D434EDE">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1363C5F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78A257C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6DD4C9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2C4181C6">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061A1B8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471497E6">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582F3DE6">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4B0F59D">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182CA8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725BC565">
      <w:pPr>
        <w:pStyle w:val="3"/>
        <w:keepNext w:val="0"/>
        <w:keepLines w:val="0"/>
        <w:pageBreakBefore w:val="0"/>
        <w:widowControl w:val="0"/>
        <w:kinsoku/>
        <w:wordWrap w:val="0"/>
        <w:overflowPunct/>
        <w:topLinePunct w:val="0"/>
        <w:autoSpaceDE/>
        <w:autoSpaceDN/>
        <w:bidi w:val="0"/>
        <w:adjustRightInd/>
        <w:snapToGrid/>
        <w:spacing w:before="0" w:line="236" w:lineRule="auto"/>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ED05CF2">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116968A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48A0B9D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26A0398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70721C16">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734721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3CA303FD">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D218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5223993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2EDDB0F6">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35B63F33">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4DA27968">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2C8C21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34C7C779">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1EA204E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450BE248">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925467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3DDEAAA7">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54368FE5">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70C5900D">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326FAFFF">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515A7056">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ACCAC36">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2E2BC1C">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722D0E3D">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1151430D">
      <w:pPr>
        <w:pStyle w:val="3"/>
        <w:ind w:left="0" w:right="153" w:firstLine="400" w:firstLineChars="200"/>
        <w:jc w:val="both"/>
        <w:rPr>
          <w:rFonts w:hint="eastAsia" w:ascii="仿宋_GB2312" w:eastAsia="仿宋_GB2312" w:cs="Times New Roman" w:hAnsiTheme="minorEastAsia"/>
          <w:sz w:val="20"/>
          <w:lang w:eastAsia="zh-CN"/>
        </w:rPr>
      </w:pPr>
    </w:p>
    <w:p w14:paraId="7C5BC3C1">
      <w:pPr>
        <w:pStyle w:val="3"/>
        <w:ind w:left="0" w:right="153" w:firstLine="400" w:firstLineChars="200"/>
        <w:jc w:val="both"/>
        <w:rPr>
          <w:rFonts w:hint="eastAsia" w:ascii="仿宋_GB2312" w:eastAsia="仿宋_GB2312" w:cs="Times New Roman" w:hAnsiTheme="minorEastAsia"/>
          <w:sz w:val="20"/>
          <w:lang w:eastAsia="zh-CN"/>
        </w:rPr>
      </w:pPr>
    </w:p>
    <w:p w14:paraId="11D7B8C5">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259401CF">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4FDB5E4E">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2898DB13">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35190ED9">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4595B3B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6D8FC16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654E7CF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31B4187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4C7FB0C1">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5D3ADA25">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0D45D74">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3A962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2BAB2760">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00033D4">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4B022F6">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432645A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4AB2310E">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4269115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3B10D0B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260C4154">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0FB7B28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1AF8B3F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5AEC61C2">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19D57CD7">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2F8DEA11">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7818630E">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00A5D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645EE90F">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00759A24">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0089AD5B">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420E23FB">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51AD338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FD613C1">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601AF8D3">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28A1C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1E479F56">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2F7D5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2FCDD87D">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60281144">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61699507">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233F2252">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5D5CD4D4">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C1080C2">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2839E04F">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356594AC">
            <w:pPr>
              <w:snapToGrid w:val="0"/>
              <w:spacing w:line="400" w:lineRule="exact"/>
              <w:ind w:firstLine="360" w:firstLineChars="200"/>
              <w:rPr>
                <w:rFonts w:ascii="仿宋_GB2312" w:hAnsi="宋体" w:eastAsia="仿宋_GB2312"/>
                <w:sz w:val="18"/>
                <w:szCs w:val="18"/>
                <w:lang w:eastAsia="zh-CN"/>
              </w:rPr>
            </w:pPr>
          </w:p>
          <w:p w14:paraId="0233225F">
            <w:pPr>
              <w:snapToGrid w:val="0"/>
              <w:spacing w:line="400" w:lineRule="exact"/>
              <w:ind w:firstLine="360" w:firstLineChars="200"/>
              <w:rPr>
                <w:rFonts w:ascii="仿宋_GB2312" w:hAnsi="宋体" w:eastAsia="仿宋_GB2312"/>
                <w:sz w:val="18"/>
                <w:szCs w:val="18"/>
                <w:lang w:eastAsia="zh-CN"/>
              </w:rPr>
            </w:pPr>
          </w:p>
          <w:p w14:paraId="5B50B368">
            <w:pPr>
              <w:snapToGrid w:val="0"/>
              <w:spacing w:line="400" w:lineRule="exact"/>
              <w:ind w:firstLine="360" w:firstLineChars="200"/>
              <w:rPr>
                <w:rFonts w:ascii="仿宋_GB2312" w:hAnsi="宋体" w:eastAsia="仿宋_GB2312"/>
                <w:sz w:val="18"/>
                <w:szCs w:val="18"/>
                <w:lang w:eastAsia="zh-CN"/>
              </w:rPr>
            </w:pPr>
          </w:p>
          <w:p w14:paraId="1A5060D6">
            <w:pPr>
              <w:spacing w:line="500" w:lineRule="exact"/>
              <w:ind w:firstLine="0" w:firstLineChars="0"/>
              <w:rPr>
                <w:rFonts w:ascii="黑体" w:hAnsi="黑体" w:eastAsia="黑体"/>
                <w:color w:val="000000"/>
                <w:sz w:val="21"/>
                <w:szCs w:val="21"/>
                <w:u w:val="single"/>
              </w:rPr>
            </w:pPr>
          </w:p>
          <w:p w14:paraId="625665B4">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5D1CD589">
            <w:pPr>
              <w:spacing w:line="500" w:lineRule="exact"/>
              <w:rPr>
                <w:rFonts w:hint="eastAsia" w:ascii="仿宋_GB2312" w:hAnsi="宋体" w:eastAsia="仿宋_GB2312"/>
                <w:color w:val="000000"/>
                <w:sz w:val="21"/>
                <w:szCs w:val="21"/>
              </w:rPr>
            </w:pPr>
          </w:p>
        </w:tc>
      </w:tr>
    </w:tbl>
    <w:p w14:paraId="73B9DA86">
      <w:pPr>
        <w:snapToGrid w:val="0"/>
        <w:spacing w:line="240" w:lineRule="exact"/>
        <w:ind w:firstLine="360" w:firstLineChars="200"/>
        <w:rPr>
          <w:rFonts w:hint="eastAsia" w:ascii="仿宋_GB2312" w:hAnsi="宋体" w:eastAsia="仿宋_GB2312"/>
          <w:sz w:val="18"/>
          <w:szCs w:val="18"/>
          <w:lang w:eastAsia="zh-CN"/>
        </w:rPr>
      </w:pPr>
    </w:p>
    <w:p w14:paraId="72A66023">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43A67D75">
      <w:pPr>
        <w:widowControl/>
        <w:rPr>
          <w:rFonts w:ascii="仿宋_GB2312" w:hAnsi="宋体" w:eastAsia="仿宋_GB2312"/>
          <w:sz w:val="20"/>
          <w:szCs w:val="18"/>
          <w:lang w:eastAsia="zh-CN"/>
        </w:rPr>
      </w:pPr>
    </w:p>
    <w:p w14:paraId="59574706">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2AD5E516">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6CDE2285">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55830970">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4B9CFAD5">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14209564">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469F615F">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3748E7A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7A58121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0256AF93">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426D7226">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4378D920">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291340F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C22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270E8BE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09831C9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2DB65BD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6BDFE23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00A9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2CA0C98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148E3034">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2C7269E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F2FFAE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4DC6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6DCF188">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6FBB1836">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1F04DAD0">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4ED76287">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1E58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C706D89">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28C42C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F3D227A">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56E523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7562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2062F91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DC3379">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010C194">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751D603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6B3E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1DD886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687F8EC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26EA72CD">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3803B06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2D186669">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4A49CF2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070F4952">
      <w:pPr>
        <w:pStyle w:val="3"/>
        <w:keepNext w:val="0"/>
        <w:keepLines w:val="0"/>
        <w:pageBreakBefore w:val="0"/>
        <w:widowControl w:val="0"/>
        <w:kinsoku/>
        <w:wordWrap w:val="0"/>
        <w:overflowPunct/>
        <w:topLinePunct w:val="0"/>
        <w:autoSpaceDE/>
        <w:autoSpaceDN/>
        <w:bidi w:val="0"/>
        <w:adjustRightInd/>
        <w:snapToGrid/>
        <w:spacing w:before="0"/>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w:t>
      </w:r>
      <w:bookmarkStart w:id="0" w:name="_GoBack"/>
      <w:bookmarkEnd w:id="0"/>
      <w:r>
        <w:rPr>
          <w:rFonts w:hint="eastAsia" w:ascii="仿宋_GB2312" w:eastAsia="仿宋_GB2312" w:cs="Times New Roman" w:hAnsiTheme="minorEastAsia"/>
          <w:sz w:val="20"/>
          <w:lang w:eastAsia="zh-CN"/>
        </w:rPr>
        <w:t>取信息的准确性，产品信息内容以上述贵阳农商银行官方渠道发布为准。</w:t>
      </w:r>
    </w:p>
    <w:p w14:paraId="58F7111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848F520">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0640FEA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F43EB8A">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62BB7FC9">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65824F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03C3A0">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08B4C03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AEF9ED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6660BF9A">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6B903989">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F3ABE0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72E168E">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
          <w:bCs w:val="0"/>
          <w:sz w:val="20"/>
          <w:lang w:eastAsia="zh-CN"/>
        </w:rPr>
        <w:t>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0ADC340B">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169914D6">
      <w:pPr>
        <w:rPr>
          <w:rFonts w:ascii="Times New Roman" w:hAnsi="Times New Roman" w:eastAsia="方正小标宋简体" w:cs="Times New Roman"/>
          <w:spacing w:val="1"/>
          <w:lang w:eastAsia="zh-CN"/>
        </w:rPr>
      </w:pPr>
    </w:p>
    <w:p w14:paraId="1D99A14F">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6255AAF2">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6610672F">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F0EBC14">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9445A71">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77BB1D0">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601C37AF">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583BC93F">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07AF0CF1">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A73B27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55FD0891">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92880D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69AF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5E9C21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43C732E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15701D53">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2D79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6966C39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54C3F1A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67FC2E6B">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05BBB68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4F5C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1C132EC3">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6811D47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1572948C">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86E30B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AC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7A95777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3C30077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3B78204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79D9D1A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4ED7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E90E3D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76F99E1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26D77B5E">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704D46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2115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393E8CF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5F37A0C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45C3C3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22B3A9F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6D57BDB">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7A4BD46F">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44D246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2E1328A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4BB5B216">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3E2219BC">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55E2E14A">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2F83C0A6">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18DC9A60">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E843640">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10A47D5F">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20314EDB">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0537012F">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23E9049F">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38EED7E8">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9E7D73D">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10FFD297">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2F1CED84">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2D4EDF59">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6D51DEC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04E9EE3F">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11CE3163">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30FEF434">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1662B1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00F1A38E">
            <w:pPr>
              <w:rPr>
                <w:rFonts w:ascii="仿宋_GB2312" w:hAnsi="宋体" w:eastAsia="仿宋_GB2312" w:cs="宋体"/>
                <w:sz w:val="21"/>
                <w:szCs w:val="21"/>
                <w:lang w:eastAsia="zh-CN"/>
              </w:rPr>
            </w:pPr>
          </w:p>
          <w:p w14:paraId="0FA8F29B">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1C305D20">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6A0ABA3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31AEBB23">
            <w:pPr>
              <w:rPr>
                <w:rFonts w:ascii="仿宋_GB2312" w:hAnsi="宋体" w:eastAsia="仿宋_GB2312" w:cs="宋体"/>
                <w:sz w:val="18"/>
                <w:szCs w:val="18"/>
                <w:lang w:eastAsia="zh-CN"/>
              </w:rPr>
            </w:pPr>
          </w:p>
          <w:p w14:paraId="554BBEC0">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0809F636">
            <w:pPr>
              <w:rPr>
                <w:rFonts w:ascii="仿宋_GB2312" w:hAnsi="宋体" w:eastAsia="仿宋_GB2312" w:cs="宋体"/>
                <w:sz w:val="20"/>
                <w:szCs w:val="20"/>
                <w:lang w:eastAsia="zh-CN"/>
              </w:rPr>
            </w:pPr>
          </w:p>
          <w:p w14:paraId="0EAC231C">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278D6908">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76277952">
            <w:pPr>
              <w:rPr>
                <w:rFonts w:ascii="仿宋_GB2312" w:hAnsi="宋体" w:eastAsia="仿宋_GB2312" w:cs="宋体"/>
                <w:sz w:val="21"/>
                <w:szCs w:val="21"/>
                <w:lang w:eastAsia="zh-CN"/>
              </w:rPr>
            </w:pPr>
          </w:p>
          <w:p w14:paraId="32126486">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772053F5">
            <w:pPr>
              <w:jc w:val="right"/>
              <w:rPr>
                <w:rFonts w:hint="eastAsia" w:ascii="仿宋_GB2312" w:hAnsi="宋体" w:eastAsia="仿宋_GB2312" w:cs="宋体"/>
                <w:sz w:val="21"/>
                <w:szCs w:val="21"/>
                <w:lang w:eastAsia="zh-CN"/>
              </w:rPr>
            </w:pPr>
          </w:p>
          <w:p w14:paraId="7BA55A2D">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123A3B7C">
      <w:pPr>
        <w:ind w:right="131"/>
        <w:jc w:val="right"/>
        <w:rPr>
          <w:rFonts w:ascii="仿宋_GB2312" w:hAnsi="宋体" w:eastAsia="仿宋_GB2312" w:cs="Times New Roman"/>
          <w:sz w:val="21"/>
          <w:szCs w:val="24"/>
          <w:lang w:eastAsia="zh-CN"/>
        </w:rPr>
      </w:pPr>
    </w:p>
    <w:p w14:paraId="47A7C0EA">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4E918096">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532C357">
      <w:pPr>
        <w:pStyle w:val="3"/>
        <w:spacing w:before="0"/>
        <w:ind w:left="0" w:right="153" w:firstLine="400" w:firstLineChars="200"/>
        <w:jc w:val="both"/>
        <w:rPr>
          <w:rFonts w:ascii="仿宋_GB2312" w:eastAsia="仿宋_GB2312" w:cs="Times New Roman" w:hAnsiTheme="minorEastAsia"/>
          <w:sz w:val="20"/>
          <w:lang w:eastAsia="zh-CN"/>
        </w:rPr>
      </w:pPr>
    </w:p>
    <w:p w14:paraId="1CC0485B">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03D79ED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A7945F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4A9A1B1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72BC451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343B4CC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3F9F0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614ADD4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0E40DA1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30E59C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5022339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BE78C0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28FE894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242E049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707BE9F">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2D4E3B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3CA4D4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71739DA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60DB9D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673DA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6AF27E3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97CB49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8FB23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1C8D21D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15469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B0BF6B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w:t>
      </w:r>
      <w:r>
        <w:rPr>
          <w:rFonts w:hint="eastAsia" w:ascii="仿宋_GB2312" w:eastAsia="仿宋_GB2312" w:cs="Times New Roman" w:hAnsiTheme="minorEastAsia"/>
          <w:b/>
          <w:bCs/>
          <w:sz w:val="20"/>
          <w:lang w:val="en-US" w:eastAsia="zh-CN"/>
        </w:rPr>
        <w:t>688</w:t>
      </w:r>
      <w:r>
        <w:rPr>
          <w:rFonts w:hint="eastAsia" w:ascii="仿宋_GB2312" w:eastAsia="仿宋_GB2312" w:cs="Times New Roman" w:hAnsiTheme="minorEastAsia"/>
          <w:b/>
          <w:bCs/>
          <w:sz w:val="20"/>
          <w:lang w:eastAsia="zh-CN"/>
        </w:rPr>
        <w:t>联系以便为您处理。</w:t>
      </w:r>
    </w:p>
    <w:p w14:paraId="62035E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00657C88">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36F2C4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78F3BF2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180C1DEB">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2CAB419C">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w:t>
      </w:r>
      <w:r>
        <w:rPr>
          <w:rFonts w:hint="eastAsia" w:ascii="仿宋_GB2312" w:eastAsia="仿宋_GB2312" w:cs="Times New Roman"/>
          <w:b/>
          <w:bCs/>
          <w:color w:val="auto"/>
          <w:sz w:val="20"/>
          <w:highlight w:val="none"/>
          <w:lang w:val="en-US" w:eastAsia="zh-CN"/>
        </w:rPr>
        <w:t>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3D5EFB4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749A90C5">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49D9D2D6">
      <w:pPr>
        <w:pStyle w:val="3"/>
        <w:spacing w:before="0"/>
        <w:ind w:left="0" w:right="153" w:firstLine="402" w:firstLineChars="200"/>
        <w:jc w:val="both"/>
        <w:rPr>
          <w:rFonts w:ascii="仿宋_GB2312" w:eastAsia="仿宋_GB2312" w:cs="Times New Roman" w:hAnsiTheme="minorEastAsia"/>
          <w:b/>
          <w:bCs/>
          <w:sz w:val="20"/>
          <w:lang w:eastAsia="zh-CN"/>
        </w:rPr>
      </w:pPr>
    </w:p>
    <w:p w14:paraId="3AD2B106">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161634A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AA2DD0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354B4C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E6A9C2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6258A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F1DBB2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3A47C78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306AB67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E0BB9B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104E80B3">
      <w:pPr>
        <w:pStyle w:val="3"/>
        <w:spacing w:before="0"/>
        <w:ind w:left="0" w:right="151"/>
        <w:jc w:val="both"/>
        <w:rPr>
          <w:rFonts w:ascii="Times New Roman" w:hAnsi="Times New Roman" w:cs="Times New Roman" w:eastAsiaTheme="minorEastAsia"/>
          <w:lang w:eastAsia="zh-CN"/>
        </w:rPr>
      </w:pPr>
    </w:p>
    <w:p w14:paraId="5BC9C0FE"/>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0B55D875">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2CC9A391">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A9A4">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61E2116F">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dit="readOnly" w:enforcement="1" w:cryptProviderType="rsaFull" w:cryptAlgorithmClass="hash" w:cryptAlgorithmType="typeAny" w:cryptAlgorithmSid="4" w:cryptSpinCount="0" w:hash="nMLuxcN5La0d073/atMlbm3z5M8=" w:salt="qJ4I/m/9d4L/j93gLyC0n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9BD958A"/>
    <w:rsid w:val="09EB2FFF"/>
    <w:rsid w:val="0F4B5787"/>
    <w:rsid w:val="16F03802"/>
    <w:rsid w:val="1C251DA3"/>
    <w:rsid w:val="1F761C3B"/>
    <w:rsid w:val="30C15460"/>
    <w:rsid w:val="41D70B8E"/>
    <w:rsid w:val="4B1E2CA7"/>
    <w:rsid w:val="5E9F6966"/>
    <w:rsid w:val="72CD54F1"/>
    <w:rsid w:val="7A397F35"/>
    <w:rsid w:val="7F5B6973"/>
    <w:rsid w:val="FCBBE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2026-04-15T02:43:00Z</dcterms:created>
  <dc:creator>汪雁翔</dc:creator>
  <cp:lastModifiedBy>汪雁翔</cp:lastModifiedBy>
  <dcterms:modified xsi:type="dcterms:W3CDTF">2026-05-15T08:38:07Z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