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992" w:rsidRDefault="00FF1992" w:rsidP="00FF1992">
      <w:pPr>
        <w:keepNext/>
        <w:keepLines/>
        <w:widowControl w:val="0"/>
        <w:adjustRightInd w:val="0"/>
        <w:snapToGrid w:val="0"/>
        <w:spacing w:after="0" w:line="560" w:lineRule="exact"/>
        <w:outlineLvl w:val="0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sz w:val="28"/>
          <w:szCs w:val="28"/>
        </w:rPr>
        <w:t xml:space="preserve">附件2 </w:t>
      </w:r>
    </w:p>
    <w:p w:rsidR="00FF1992" w:rsidRDefault="00FF1992" w:rsidP="00FF1992">
      <w:pPr>
        <w:spacing w:beforeLines="50" w:before="156" w:beforeAutospacing="0" w:afterLines="50" w:after="156" w:line="560" w:lineRule="exact"/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供应商承诺声明</w:t>
      </w:r>
    </w:p>
    <w:p w:rsidR="00FF1992" w:rsidRDefault="00FF1992" w:rsidP="00FF1992">
      <w:pPr>
        <w:spacing w:after="0" w:line="520" w:lineRule="exact"/>
        <w:rPr>
          <w:rFonts w:ascii="仿宋_GB2312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贵州平塘农村商业银行股份有限公司：</w:t>
      </w:r>
    </w:p>
    <w:p w:rsidR="00FF1992" w:rsidRDefault="00FF1992" w:rsidP="00FF1992">
      <w:pPr>
        <w:spacing w:after="0" w:line="520" w:lineRule="exact"/>
        <w:ind w:firstLineChars="200" w:firstLine="560"/>
        <w:rPr>
          <w:rFonts w:ascii="仿宋_GB2312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我单位自愿参加贵单位组织的</w:t>
      </w:r>
      <w:r>
        <w:rPr>
          <w:rFonts w:ascii="仿宋_GB2312" w:hAnsi="宋体" w:hint="eastAsia"/>
          <w:sz w:val="28"/>
          <w:szCs w:val="28"/>
          <w:u w:val="single"/>
        </w:rPr>
        <w:t xml:space="preserve">              </w:t>
      </w:r>
      <w:r>
        <w:rPr>
          <w:rFonts w:ascii="宋体" w:hAnsi="宋体" w:hint="eastAsia"/>
          <w:sz w:val="28"/>
          <w:szCs w:val="28"/>
        </w:rPr>
        <w:t>项目采购活动，承诺声明如下：</w:t>
      </w:r>
    </w:p>
    <w:p w:rsidR="00FF1992" w:rsidRDefault="00FF1992" w:rsidP="00FF1992">
      <w:pPr>
        <w:spacing w:after="0"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一、供应商诚信承诺</w:t>
      </w:r>
    </w:p>
    <w:p w:rsidR="00FF1992" w:rsidRDefault="00FF1992" w:rsidP="00FF1992">
      <w:pPr>
        <w:spacing w:after="0" w:line="520" w:lineRule="exact"/>
        <w:ind w:firstLineChars="200" w:firstLine="560"/>
        <w:rPr>
          <w:rFonts w:ascii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如实编写报价文件，对报价文件中提供的文件材料、图片影像、财务数据、资产情况及相应证明等材料的真实性、完整性、准确性，承担相应的法律责任。</w:t>
      </w:r>
    </w:p>
    <w:p w:rsidR="00FF1992" w:rsidRDefault="00FF1992" w:rsidP="00FF1992">
      <w:pPr>
        <w:spacing w:after="0" w:line="520" w:lineRule="exact"/>
        <w:ind w:firstLineChars="200" w:firstLine="560"/>
        <w:rPr>
          <w:rFonts w:ascii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因单位转制、兼并、股改等特殊情况，无法提供原始材料、财务数据、资产情况等，造成单位信息难以确认时，自愿放弃参加采购活动。</w:t>
      </w:r>
    </w:p>
    <w:p w:rsidR="00FF1992" w:rsidRDefault="00FF1992" w:rsidP="00FF1992">
      <w:pPr>
        <w:spacing w:after="0" w:line="520" w:lineRule="exact"/>
        <w:ind w:firstLineChars="200" w:firstLine="560"/>
        <w:rPr>
          <w:rFonts w:ascii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在提供报价文件或现场核查时，如存在伪造文件材料，提供虚假图片影像、业绩合同、材料数据等，造假或篡改相关数据及资产等情况，自愿放弃成交资格并无条件接受相应处罚。</w:t>
      </w:r>
    </w:p>
    <w:p w:rsidR="00FF1992" w:rsidRDefault="00FF1992" w:rsidP="00FF1992">
      <w:pPr>
        <w:spacing w:after="0"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二、保密承诺</w:t>
      </w:r>
    </w:p>
    <w:p w:rsidR="00FF1992" w:rsidRDefault="00FF1992" w:rsidP="00FF1992">
      <w:pPr>
        <w:spacing w:after="0" w:line="520" w:lineRule="exact"/>
        <w:ind w:firstLineChars="200" w:firstLine="560"/>
        <w:rPr>
          <w:rFonts w:ascii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严格遵守国家保密法律法规，履行保密义务。</w:t>
      </w:r>
    </w:p>
    <w:p w:rsidR="00FF1992" w:rsidRDefault="00FF1992" w:rsidP="00FF1992">
      <w:pPr>
        <w:spacing w:after="0" w:line="520" w:lineRule="exact"/>
        <w:ind w:firstLineChars="200" w:firstLine="560"/>
        <w:rPr>
          <w:rFonts w:ascii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不以任何方式</w:t>
      </w:r>
      <w:bookmarkStart w:id="0" w:name="bkReivew2020054"/>
      <w:r w:rsidR="00050CEF" w:rsidRPr="00050CEF">
        <w:rPr>
          <w:rFonts w:ascii="宋体" w:hAnsi="宋体" w:hint="eastAsia"/>
          <w:sz w:val="28"/>
          <w:szCs w:val="28"/>
        </w:rPr>
        <w:t>泄漏</w:t>
      </w:r>
      <w:bookmarkEnd w:id="0"/>
      <w:r>
        <w:rPr>
          <w:rFonts w:ascii="宋体" w:hAnsi="宋体" w:hint="eastAsia"/>
          <w:sz w:val="28"/>
          <w:szCs w:val="28"/>
        </w:rPr>
        <w:t>或传播本次采购项目相关信息。</w:t>
      </w:r>
    </w:p>
    <w:p w:rsidR="00FF1992" w:rsidRDefault="00FF1992" w:rsidP="00FF1992">
      <w:pPr>
        <w:spacing w:after="0" w:line="520" w:lineRule="exact"/>
        <w:ind w:firstLineChars="200" w:firstLine="560"/>
        <w:rPr>
          <w:rFonts w:ascii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3.</w:t>
      </w:r>
      <w:proofErr w:type="gramStart"/>
      <w:r>
        <w:rPr>
          <w:rFonts w:ascii="宋体" w:hAnsi="宋体" w:hint="eastAsia"/>
          <w:sz w:val="28"/>
          <w:szCs w:val="28"/>
        </w:rPr>
        <w:t>不</w:t>
      </w:r>
      <w:proofErr w:type="gramEnd"/>
      <w:r>
        <w:rPr>
          <w:rFonts w:ascii="宋体" w:hAnsi="宋体" w:hint="eastAsia"/>
          <w:sz w:val="28"/>
          <w:szCs w:val="28"/>
        </w:rPr>
        <w:t>违规记录、存储、复制本次采购项目相关信息。</w:t>
      </w:r>
    </w:p>
    <w:p w:rsidR="00FF1992" w:rsidRDefault="00FF1992" w:rsidP="00FF1992">
      <w:pPr>
        <w:spacing w:after="0" w:line="520" w:lineRule="exact"/>
        <w:ind w:firstLineChars="200" w:firstLine="560"/>
        <w:rPr>
          <w:rFonts w:ascii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4.</w:t>
      </w:r>
      <w:r>
        <w:rPr>
          <w:rFonts w:ascii="宋体" w:hAnsi="宋体" w:hint="eastAsia"/>
          <w:sz w:val="28"/>
          <w:szCs w:val="28"/>
        </w:rPr>
        <w:t>未经采购机构审查批准，不得擅自在互联网、</w:t>
      </w:r>
      <w:bookmarkStart w:id="1" w:name="bkReivew1040303"/>
      <w:r w:rsidR="00050CEF" w:rsidRPr="00050CEF">
        <w:rPr>
          <w:rFonts w:ascii="宋体" w:hAnsi="宋体" w:hint="eastAsia"/>
          <w:sz w:val="28"/>
          <w:szCs w:val="28"/>
        </w:rPr>
        <w:t>通信</w:t>
      </w:r>
      <w:bookmarkEnd w:id="1"/>
      <w:r>
        <w:rPr>
          <w:rFonts w:ascii="宋体" w:hAnsi="宋体" w:hint="eastAsia"/>
          <w:sz w:val="28"/>
          <w:szCs w:val="28"/>
        </w:rPr>
        <w:t>媒体等发表</w:t>
      </w:r>
      <w:bookmarkStart w:id="2" w:name="_GoBack"/>
      <w:bookmarkEnd w:id="2"/>
      <w:r>
        <w:rPr>
          <w:rFonts w:ascii="宋体" w:hAnsi="宋体" w:hint="eastAsia"/>
          <w:sz w:val="28"/>
          <w:szCs w:val="28"/>
        </w:rPr>
        <w:t>涉及此次采购项目相关信息。</w:t>
      </w:r>
    </w:p>
    <w:p w:rsidR="00FF1992" w:rsidRDefault="00FF1992" w:rsidP="00FF1992">
      <w:pPr>
        <w:spacing w:after="0"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三、诚信责任保证金承诺</w:t>
      </w:r>
    </w:p>
    <w:p w:rsidR="00FF1992" w:rsidRDefault="00FF1992" w:rsidP="00FF1992">
      <w:pPr>
        <w:spacing w:after="0" w:line="520" w:lineRule="exact"/>
        <w:ind w:firstLineChars="200" w:firstLine="560"/>
        <w:rPr>
          <w:rFonts w:ascii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严格遵守《供应商诚信承诺》。</w:t>
      </w:r>
    </w:p>
    <w:p w:rsidR="00FF1992" w:rsidRDefault="00FF1992" w:rsidP="00FF1992">
      <w:pPr>
        <w:spacing w:after="0" w:line="520" w:lineRule="exact"/>
        <w:ind w:firstLineChars="200" w:firstLine="560"/>
        <w:rPr>
          <w:rFonts w:ascii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若经查实采取串通磋商手段取得成交资格，已进入履约阶段的，同意按照磋商文件和合同有关规定，接受相应处理；需继续履约、但存在明显价格风险的，同意扣除利润，按照审定的实际成本结算，审定结果高于合同金额的，按照合同执行，接受相应违规处理，审价所需费用由我方承担。</w:t>
      </w:r>
    </w:p>
    <w:p w:rsidR="00FF1992" w:rsidRDefault="00FF1992" w:rsidP="00FF1992">
      <w:pPr>
        <w:spacing w:after="0" w:line="520" w:lineRule="exact"/>
        <w:ind w:firstLineChars="200" w:firstLine="560"/>
        <w:rPr>
          <w:rFonts w:ascii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给贵单位造成损失的，同意按照国家法律和合同约定，予以相应经济赔偿。</w:t>
      </w:r>
    </w:p>
    <w:p w:rsidR="00FF1992" w:rsidRDefault="00FF1992" w:rsidP="00FF1992">
      <w:pPr>
        <w:wordWrap w:val="0"/>
        <w:autoSpaceDE w:val="0"/>
        <w:spacing w:after="0"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四、未被列入违法失信名单承诺</w:t>
      </w:r>
    </w:p>
    <w:p w:rsidR="00FF1992" w:rsidRDefault="00FF1992" w:rsidP="00FF1992">
      <w:pPr>
        <w:wordWrap w:val="0"/>
        <w:autoSpaceDE w:val="0"/>
        <w:spacing w:after="0" w:line="520" w:lineRule="exact"/>
        <w:ind w:firstLineChars="200" w:firstLine="560"/>
        <w:rPr>
          <w:rFonts w:ascii="仿宋_GB2312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未被“信用中国”网站（http://www.creditchina.gov.cn）列入过失信被执行人和重大税收违法案件当事人名单。</w:t>
      </w:r>
    </w:p>
    <w:p w:rsidR="00FF1992" w:rsidRDefault="00FF1992" w:rsidP="00FF1992">
      <w:pPr>
        <w:spacing w:after="0"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五、前3年没有重大违法记录的书面声明</w:t>
      </w:r>
    </w:p>
    <w:p w:rsidR="00FF1992" w:rsidRDefault="00FF1992" w:rsidP="00FF1992">
      <w:pPr>
        <w:spacing w:after="0" w:line="520" w:lineRule="exact"/>
        <w:ind w:firstLineChars="200" w:firstLine="560"/>
        <w:rPr>
          <w:rFonts w:ascii="仿宋_GB2312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我单位在参加本次采购活动前</w:t>
      </w:r>
      <w:r>
        <w:rPr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年内</w:t>
      </w:r>
      <w:r>
        <w:rPr>
          <w:rFonts w:ascii="宋体" w:hAnsi="宋体" w:hint="eastAsia"/>
          <w:bCs/>
          <w:sz w:val="28"/>
          <w:szCs w:val="28"/>
        </w:rPr>
        <w:t>在经营活动中</w:t>
      </w:r>
      <w:r>
        <w:rPr>
          <w:rFonts w:ascii="宋体" w:hAnsi="宋体" w:hint="eastAsia"/>
          <w:sz w:val="28"/>
          <w:szCs w:val="28"/>
        </w:rPr>
        <w:t>没有重大违法记录。</w:t>
      </w:r>
    </w:p>
    <w:p w:rsidR="00FF1992" w:rsidRDefault="00FF1992" w:rsidP="00FF1992">
      <w:pPr>
        <w:spacing w:after="0" w:line="520" w:lineRule="exact"/>
        <w:ind w:firstLine="560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六、具备履约专业能力的书面声明</w:t>
      </w:r>
    </w:p>
    <w:p w:rsidR="00FF1992" w:rsidRDefault="00FF1992" w:rsidP="00FF1992">
      <w:pPr>
        <w:spacing w:after="0" w:line="520" w:lineRule="exact"/>
        <w:ind w:firstLine="56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我单位具有履行合同所必需的设备和专业技术能力。</w:t>
      </w:r>
    </w:p>
    <w:p w:rsidR="00FF1992" w:rsidRDefault="00FF1992" w:rsidP="00FF1992">
      <w:pPr>
        <w:spacing w:after="0" w:line="520" w:lineRule="exact"/>
        <w:ind w:firstLineChars="200" w:firstLine="560"/>
        <w:rPr>
          <w:rFonts w:ascii="仿宋_GB2312" w:hAnsi="宋体"/>
          <w:sz w:val="28"/>
          <w:szCs w:val="28"/>
        </w:rPr>
      </w:pPr>
      <w:r>
        <w:rPr>
          <w:rFonts w:ascii="仿宋_GB2312" w:hAnsi="宋体" w:hint="eastAsia"/>
          <w:sz w:val="28"/>
          <w:szCs w:val="28"/>
        </w:rPr>
        <w:t xml:space="preserve"> </w:t>
      </w:r>
    </w:p>
    <w:p w:rsidR="00FF1992" w:rsidRDefault="00FF1992" w:rsidP="00FF1992">
      <w:pPr>
        <w:autoSpaceDE w:val="0"/>
        <w:autoSpaceDN w:val="0"/>
        <w:adjustRightInd w:val="0"/>
        <w:spacing w:after="0" w:line="520" w:lineRule="exact"/>
        <w:ind w:firstLine="56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如果我方违反上述承诺声明内容，愿意承担由此导致的一切不利后果和法律责任，接受采购机构按国家有关法规</w:t>
      </w:r>
      <w:proofErr w:type="gramStart"/>
      <w:r>
        <w:rPr>
          <w:rFonts w:ascii="宋体" w:hAnsi="宋体" w:hint="eastAsia"/>
          <w:sz w:val="28"/>
          <w:szCs w:val="28"/>
        </w:rPr>
        <w:t>作出</w:t>
      </w:r>
      <w:proofErr w:type="gramEnd"/>
      <w:r>
        <w:rPr>
          <w:rFonts w:ascii="宋体" w:hAnsi="宋体" w:hint="eastAsia"/>
          <w:sz w:val="28"/>
          <w:szCs w:val="28"/>
        </w:rPr>
        <w:t>的相关处罚。</w:t>
      </w:r>
    </w:p>
    <w:p w:rsidR="00FF1992" w:rsidRDefault="00FF1992" w:rsidP="00FF1992">
      <w:pPr>
        <w:spacing w:after="0" w:line="520" w:lineRule="exact"/>
        <w:ind w:firstLine="5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F1992" w:rsidRDefault="00FF1992" w:rsidP="00FF1992">
      <w:pPr>
        <w:spacing w:after="0" w:line="520" w:lineRule="exact"/>
        <w:ind w:firstLine="5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F1992" w:rsidRDefault="00FF1992" w:rsidP="00FF1992">
      <w:pPr>
        <w:spacing w:after="0" w:line="520" w:lineRule="exact"/>
        <w:ind w:firstLine="5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F1992" w:rsidRDefault="00FF1992" w:rsidP="00FF1992">
      <w:pPr>
        <w:spacing w:after="0" w:line="520" w:lineRule="exact"/>
        <w:ind w:firstLineChars="1300" w:firstLine="36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报价供应商全称：（盖章）</w:t>
      </w:r>
    </w:p>
    <w:p w:rsidR="00FF1992" w:rsidRDefault="00FF1992" w:rsidP="00FF1992">
      <w:pPr>
        <w:spacing w:after="0" w:line="52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年   月   日</w:t>
      </w:r>
    </w:p>
    <w:p w:rsidR="00FF1992" w:rsidRDefault="00FF1992" w:rsidP="00FF1992">
      <w:r>
        <w:t xml:space="preserve"> </w:t>
      </w:r>
    </w:p>
    <w:p w:rsidR="00B62FE7" w:rsidRDefault="00B62FE7"/>
    <w:sectPr w:rsidR="00B62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3CE" w:rsidRDefault="003043CE" w:rsidP="00050CEF">
      <w:pPr>
        <w:spacing w:before="0" w:after="0" w:line="240" w:lineRule="auto"/>
      </w:pPr>
      <w:r>
        <w:separator/>
      </w:r>
    </w:p>
  </w:endnote>
  <w:endnote w:type="continuationSeparator" w:id="0">
    <w:p w:rsidR="003043CE" w:rsidRDefault="003043CE" w:rsidP="00050CE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3CE" w:rsidRDefault="003043CE" w:rsidP="00050CEF">
      <w:pPr>
        <w:spacing w:before="0" w:after="0" w:line="240" w:lineRule="auto"/>
      </w:pPr>
      <w:r>
        <w:separator/>
      </w:r>
    </w:p>
  </w:footnote>
  <w:footnote w:type="continuationSeparator" w:id="0">
    <w:p w:rsidR="003043CE" w:rsidRDefault="003043CE" w:rsidP="00050CE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92"/>
    <w:rsid w:val="00050CEF"/>
    <w:rsid w:val="003043CE"/>
    <w:rsid w:val="00B62FE7"/>
    <w:rsid w:val="00B92238"/>
    <w:rsid w:val="00FF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92"/>
    <w:pPr>
      <w:spacing w:before="100" w:beforeAutospacing="1" w:after="200" w:line="273" w:lineRule="auto"/>
    </w:pPr>
    <w:rPr>
      <w:rFonts w:ascii="Times New Roman" w:eastAsia="宋体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0CEF"/>
    <w:pPr>
      <w:spacing w:before="0"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50CEF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50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50CEF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50CE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50CEF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92"/>
    <w:pPr>
      <w:spacing w:before="100" w:beforeAutospacing="1" w:after="200" w:line="273" w:lineRule="auto"/>
    </w:pPr>
    <w:rPr>
      <w:rFonts w:ascii="Times New Roman" w:eastAsia="宋体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0CEF"/>
    <w:pPr>
      <w:spacing w:before="0"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50CEF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50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50CEF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50CE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50CEF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7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oot xmlns="http://www.founder.com/ProofFile">
  <Root proofFileId="10143944-e5e2-4ed4-81e3-70c1549ac5dc" proofVersionId="1"/>
</Root>
</file>

<file path=customXml/item2.xml><?xml version="1.0" encoding="utf-8"?>
<ReviewRoot xmlns="http://www.founder.com/format"/>
</file>

<file path=customXml/item3.xml><?xml version="1.0" encoding="utf-8"?>
<ReviewRoot xmlns="http://www.founder.com/review">
  <Review inspectType="易错词检查" inspectCategory="错误" errorCategory="1" operate="1" amend="1" amendTime="2026-1-8 8:54:30" amendContent="泄漏" amendColor="255" joinJudianRef="" inspectTypeEn="errorwords" rule="" lookup="泄漏" content="泄露" source="" errorType="0" AllIndex="0" context="2.不以任何方式泄露或传播本次采购项目相关信息。" id="2020054" bkName="bkReivew2020054" note="0" index="8" originColor="reviewtag"/>
  <Review inspectType="易错词检查" inspectCategory="可疑" errorCategory="4" operate="1" amend="1" amendTime="2026-1-8 8:54:34" amendContent="通信" amendColor="16740864" joinJudianRef="" inspectTypeEn="errorwords" rule="" lookup="通信" content="通讯" source="" errorType="2" AllIndex="0" context="4.未经采购机构审查批准，不得擅自在互联网、通讯媒体等发表涉及此次采购项目相关信息。" id="1040303" bkName="bkReivew1040303" note="0" index="22" originColor="reviewtag"/>
</ReviewRoot>
</file>

<file path=customXml/itemProps1.xml><?xml version="1.0" encoding="utf-8"?>
<ds:datastoreItem xmlns:ds="http://schemas.openxmlformats.org/officeDocument/2006/customXml" ds:itemID="{A9703D28-1DD8-4AA8-B33A-AA540E6D4AD8}">
  <ds:schemaRefs>
    <ds:schemaRef ds:uri="http://www.founder.com/ProofFile"/>
  </ds:schemaRefs>
</ds:datastoreItem>
</file>

<file path=customXml/itemProps2.xml><?xml version="1.0" encoding="utf-8"?>
<ds:datastoreItem xmlns:ds="http://schemas.openxmlformats.org/officeDocument/2006/customXml" ds:itemID="{B0159E9C-31C7-4BBE-A2DE-765956B97578}">
  <ds:schemaRefs>
    <ds:schemaRef ds:uri="http://www.founder.com/format"/>
  </ds:schemaRefs>
</ds:datastoreItem>
</file>

<file path=customXml/itemProps3.xml><?xml version="1.0" encoding="utf-8"?>
<ds:datastoreItem xmlns:ds="http://schemas.openxmlformats.org/officeDocument/2006/customXml" ds:itemID="{328EC624-6DF3-43EE-816A-8348C2B080FC}">
  <ds:schemaRefs>
    <ds:schemaRef ds:uri="http://www.founder.com/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</Words>
  <Characters>765</Characters>
  <Application>Microsoft Office Word</Application>
  <DocSecurity>0</DocSecurity>
  <Lines>6</Lines>
  <Paragraphs>1</Paragraphs>
  <ScaleCrop>false</ScaleCrop>
  <Company>Organization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130896-张世勇</dc:creator>
  <cp:lastModifiedBy>130896-张世勇</cp:lastModifiedBy>
  <cp:revision>4</cp:revision>
  <dcterms:created xsi:type="dcterms:W3CDTF">2026-01-08T00:53:00Z</dcterms:created>
  <dcterms:modified xsi:type="dcterms:W3CDTF">2026-01-08T00:54:00Z</dcterms:modified>
</cp:coreProperties>
</file>