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center"/>
        <w:rPr>
          <w:rFonts w:hint="default" w:ascii="微软简仿宋" w:hAnsi="微软简仿宋" w:eastAsia="微软简仿宋" w:cs="微软简仿宋"/>
          <w:b/>
          <w:bCs/>
          <w:i w:val="0"/>
          <w:iCs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eastAsia" w:ascii="微软简仿宋" w:hAnsi="微软简仿宋" w:eastAsia="微软简仿宋" w:cs="微软简仿宋"/>
          <w:b/>
          <w:bCs/>
          <w:i w:val="0"/>
          <w:iCs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附件1</w:t>
      </w:r>
    </w:p>
    <w:tbl>
      <w:tblPr>
        <w:tblStyle w:val="3"/>
        <w:tblW w:w="956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3"/>
        <w:gridCol w:w="1528"/>
        <w:gridCol w:w="1375"/>
        <w:gridCol w:w="2207"/>
        <w:gridCol w:w="880"/>
        <w:gridCol w:w="894"/>
        <w:gridCol w:w="111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95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华文仿宋" w:hAnsi="华文仿宋" w:eastAsia="华文仿宋" w:cs="仿宋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贵州黔西农村商业银行股份有限公司</w:t>
            </w:r>
            <w:r>
              <w:rPr>
                <w:rFonts w:hint="eastAsia" w:ascii="华文仿宋" w:hAnsi="华文仿宋" w:eastAsia="华文仿宋" w:cs="仿宋"/>
                <w:b w:val="0"/>
                <w:bCs w:val="0"/>
                <w:sz w:val="32"/>
                <w:szCs w:val="32"/>
                <w:lang w:val="en-US" w:eastAsia="zh-CN"/>
              </w:rPr>
              <w:t>集中采购项目供应商征集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仿宋"/>
                <w:b w:val="0"/>
                <w:bCs w:val="0"/>
                <w:sz w:val="32"/>
                <w:szCs w:val="32"/>
                <w:lang w:val="en-US" w:eastAsia="zh-CN"/>
              </w:rPr>
              <w:t>报名表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95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报名</w:t>
            </w: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项目名称: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  <w:jc w:val="center"/>
        </w:trPr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*供应商名称（盖章）</w:t>
            </w:r>
          </w:p>
        </w:tc>
        <w:tc>
          <w:tcPr>
            <w:tcW w:w="29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0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*法定代表人</w:t>
            </w:r>
          </w:p>
        </w:tc>
        <w:tc>
          <w:tcPr>
            <w:tcW w:w="20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  <w:jc w:val="center"/>
        </w:trPr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*统一社会</w:t>
            </w: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信用代码</w:t>
            </w:r>
          </w:p>
        </w:tc>
        <w:tc>
          <w:tcPr>
            <w:tcW w:w="29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0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*注册资本</w:t>
            </w:r>
          </w:p>
        </w:tc>
        <w:tc>
          <w:tcPr>
            <w:tcW w:w="20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  <w:jc w:val="center"/>
        </w:trPr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*成立日期</w:t>
            </w:r>
          </w:p>
        </w:tc>
        <w:tc>
          <w:tcPr>
            <w:tcW w:w="29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0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*公司固定电话</w:t>
            </w: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（含区号）</w:t>
            </w:r>
          </w:p>
        </w:tc>
        <w:tc>
          <w:tcPr>
            <w:tcW w:w="20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*联系人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*移动电话</w:t>
            </w:r>
          </w:p>
        </w:tc>
        <w:tc>
          <w:tcPr>
            <w:tcW w:w="2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*邮箱</w:t>
            </w:r>
          </w:p>
        </w:tc>
        <w:tc>
          <w:tcPr>
            <w:tcW w:w="20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800080"/>
                <w:sz w:val="22"/>
                <w:szCs w:val="22"/>
                <w:highlight w:val="none"/>
                <w:u w:val="singl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供应商简介</w:t>
            </w:r>
          </w:p>
        </w:tc>
        <w:tc>
          <w:tcPr>
            <w:tcW w:w="799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  <w:jc w:val="center"/>
        </w:trPr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*工商登记       经营范围</w:t>
            </w:r>
          </w:p>
        </w:tc>
        <w:tc>
          <w:tcPr>
            <w:tcW w:w="799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  <w:jc w:val="center"/>
        </w:trPr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产品/服务项目简介</w:t>
            </w:r>
          </w:p>
        </w:tc>
        <w:tc>
          <w:tcPr>
            <w:tcW w:w="799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5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近三年成功案例（产品名称/项目名称）</w:t>
            </w:r>
          </w:p>
        </w:tc>
        <w:tc>
          <w:tcPr>
            <w:tcW w:w="799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同业案例数量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5" w:hRule="atLeast"/>
          <w:jc w:val="center"/>
        </w:trPr>
        <w:tc>
          <w:tcPr>
            <w:tcW w:w="15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案例名称（含同业及我行）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供货内容/服务内容</w:t>
            </w:r>
          </w:p>
        </w:tc>
        <w:tc>
          <w:tcPr>
            <w:tcW w:w="2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合同金额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7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履约情况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用户及联系方式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5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bookmarkStart w:id="0" w:name="_GoBack"/>
            <w:bookmarkEnd w:id="0"/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5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5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68C962"/>
    <w:rsid w:val="01904565"/>
    <w:rsid w:val="0DD03136"/>
    <w:rsid w:val="1DB843A9"/>
    <w:rsid w:val="312D2C64"/>
    <w:rsid w:val="34982E63"/>
    <w:rsid w:val="44C33205"/>
    <w:rsid w:val="4FD34748"/>
    <w:rsid w:val="5E7D03B2"/>
    <w:rsid w:val="657F1E55"/>
    <w:rsid w:val="6E68C962"/>
    <w:rsid w:val="7F5F8598"/>
    <w:rsid w:val="A9DE5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99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qFormat/>
    <w:uiPriority w:val="99"/>
    <w:rPr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2023-06-17T09:12:00Z</dcterms:created>
  <dc:creator>欧阳腾龙</dc:creator>
  <cp:lastModifiedBy>190773-蔡辉明</cp:lastModifiedBy>
  <dcterms:modified xsi:type="dcterms:W3CDTF">2025-06-27T03:40:19Z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