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57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2"/>
        <w:gridCol w:w="2080"/>
        <w:gridCol w:w="1320"/>
        <w:gridCol w:w="1893"/>
        <w:gridCol w:w="881"/>
        <w:gridCol w:w="20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5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0"/>
                <w:szCs w:val="40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0"/>
                <w:szCs w:val="40"/>
                <w:highlight w:val="none"/>
                <w:u w:val="none"/>
              </w:rPr>
              <w:t>盘县农村信用合作联社原办公用房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0"/>
                <w:szCs w:val="40"/>
                <w:highlight w:val="none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iCs w:val="0"/>
                <w:color w:val="000000"/>
                <w:sz w:val="40"/>
                <w:szCs w:val="40"/>
                <w:highlight w:val="none"/>
                <w:u w:val="none"/>
              </w:rPr>
              <w:t>（部分王茂垚故居）处置报名表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957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企业名</w:t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称（盖章）</w:t>
            </w:r>
          </w:p>
        </w:tc>
        <w:tc>
          <w:tcPr>
            <w:tcW w:w="3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7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法定代表人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统一社会</w:t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信用代码</w:t>
            </w:r>
          </w:p>
        </w:tc>
        <w:tc>
          <w:tcPr>
            <w:tcW w:w="3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7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注册资本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34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77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企业</w:t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固定电话</w:t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（含区号）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联系人</w:t>
            </w:r>
          </w:p>
        </w:tc>
        <w:tc>
          <w:tcPr>
            <w:tcW w:w="2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移动电话</w:t>
            </w:r>
          </w:p>
        </w:tc>
        <w:tc>
          <w:tcPr>
            <w:tcW w:w="1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242" w:firstLineChars="0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邮箱</w:t>
            </w:r>
          </w:p>
        </w:tc>
        <w:tc>
          <w:tcPr>
            <w:tcW w:w="2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800080"/>
                <w:sz w:val="22"/>
                <w:szCs w:val="22"/>
                <w:highlight w:val="none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企业</w:t>
            </w: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简介</w:t>
            </w:r>
          </w:p>
        </w:tc>
        <w:tc>
          <w:tcPr>
            <w:tcW w:w="81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0" w:hRule="atLeast"/>
          <w:jc w:val="center"/>
        </w:trPr>
        <w:tc>
          <w:tcPr>
            <w:tcW w:w="1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工商登记       经营范围</w:t>
            </w:r>
          </w:p>
        </w:tc>
        <w:tc>
          <w:tcPr>
            <w:tcW w:w="818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="Times New Roman" w:hAnsi="Times New Roman" w:eastAsia="微软简仿宋" w:cs="Times New Roman"/>
                <w:i w:val="0"/>
                <w:iCs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68C962"/>
    <w:rsid w:val="00176D0B"/>
    <w:rsid w:val="03B80C34"/>
    <w:rsid w:val="083E1A0A"/>
    <w:rsid w:val="10263D8C"/>
    <w:rsid w:val="10C575FF"/>
    <w:rsid w:val="144B2A24"/>
    <w:rsid w:val="1A1A50D5"/>
    <w:rsid w:val="29D13412"/>
    <w:rsid w:val="2DD11307"/>
    <w:rsid w:val="2F897243"/>
    <w:rsid w:val="33324C92"/>
    <w:rsid w:val="44C33205"/>
    <w:rsid w:val="4A981973"/>
    <w:rsid w:val="5E685D09"/>
    <w:rsid w:val="5E7D03B2"/>
    <w:rsid w:val="60AD28E1"/>
    <w:rsid w:val="65427545"/>
    <w:rsid w:val="657F1E55"/>
    <w:rsid w:val="6E30211D"/>
    <w:rsid w:val="6E68C962"/>
    <w:rsid w:val="71ED5234"/>
    <w:rsid w:val="778647F9"/>
    <w:rsid w:val="7F5F8598"/>
    <w:rsid w:val="A9DE5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99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99"/>
    <w:rPr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2023-06-17T09:12:00Z</dcterms:created>
  <dc:creator>欧阳腾龙</dc:creator>
  <cp:lastModifiedBy>125350-吴克祥</cp:lastModifiedBy>
  <dcterms:modified xsi:type="dcterms:W3CDTF">2025-06-12T08:45:52Z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B08F0B948F9851DC15B78B6415180F2E</vt:lpwstr>
  </property>
</Properties>
</file>