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AWBK68V79UQ0XHGPZR8YL057ZWMOXPR5E0VXJDAXGT8TDWTZ0BRVC5IFY9TP88RAUMVSONMZIWD8EXJAB3F5F866C6C32A6555F8762F614EA27" Type="http://schemas.microsoft.com/office/2006/relationships/officeDocumentMain" Target="docProps/core.xml"/><Relationship Id="5AWBZ6BD79TA0Y9GPARMKLKZ7ZBMOTPRSJ0ULJERXG78TU5T7MB5IC0IFY5HPOIRMFM65OLDZIV7B16349362E98022F310BD70347CED34D2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894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集中采购项目供应商征集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DD03136"/>
    <w:rsid w:val="1DB843A9"/>
    <w:rsid w:val="312D2C64"/>
    <w:rsid w:val="34982E63"/>
    <w:rsid w:val="44C33205"/>
    <w:rsid w:val="4FD34748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133597-桂竹</cp:lastModifiedBy>
  <dcterms:modified xsi:type="dcterms:W3CDTF">2024-05-17T08:29:34Z</dcterms:modified>
  <cp:revision>1</cp:revision>
</cp:coreProperties>
</file>

<file path=docProps/custom.xml><property fmtid="{D5CDD505-2E9C-101B-9397-08002B2CF9AE}" pid="2" name="_KSOProductBuildMID"><vt:lpwstr>CAWBK68V79UQ0XHGPZR8YL057ZWMOXPR5E0VXJDAXGT8TDWTZ0BRVC5IFY9TP88RAUMVSONMZIWD8EXJAB3F5F866C6C32A6555F8762F614EA27</vt:lpwstr></property><property fmtid="{D5CDD505-2E9C-101B-9397-08002B2CF9AE}" pid="3" name="_KSOProductBuildSID"><vt:lpwstr>tkS2Xcqcz/SwIigeaC8XjA==</vt:lpwstr></property>
</file>