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0" w:firstLineChars="300"/>
        <w:rPr>
          <w:rFonts w:hint="eastAsia"/>
          <w:lang w:eastAsia="zh-CN"/>
        </w:rPr>
      </w:pPr>
    </w:p>
    <w:p>
      <w:pPr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  <w:t>关于对外选聘会计师事务所的公告</w: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为加强财务审计工作，提高财务信息质量，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现按照公开、公平、公正、竞争、择优原则将对外选聘三家会计师事务所进行合作，主要对我社年度财务报告发表审计意见、出具审计报告或开展其他财务类审计。具体条件如下：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一、选聘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准入条件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（一）在中华人民共和国境内注册，具有独立法人资格，具备完全民事行为能力、能够独立承担民事责任的会计师事务所（提供有效的营业执照）。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（二）经营范围包括：企事业单位报表审计、评价，企业资本验证、专项审计、清产核资审计、工程财务决算审计等。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（三）具有独立固定的生产经营场所。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（四）具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instrText xml:space="preserve"> HYPERLINK "https://www.baidu.com/s?wd=%E7%A4%BE%E4%BC%9A%E4%BF%9D%E9%9A%9C%E8%B5%84%E9%87%91&amp;tn=44039180_cpr&amp;fenlei=mv6quAkxTZn0IZRqIHckPjm4nH00T1YLrHKbmWc1PjTsnAf4nAfd0ZwV5Hcvrjm3rH6sPfKWUMw85HfYnjn4nH6sgvPsT6KdThsqpZwYTjCEQLGCpyw9Uz4Bmy-bIi4WUvYETgN-TLwGUv3En1bkrjDsPWcs" \h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有依法缴纳税收和社会保障资金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的良好记录。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五）公开询价申请人信用信息：提供“信用中国”网站（www.creditchina.gov.cn）和中国政府采购网（www.ccgp.gov.cn），查询记录截图，时间为询价公告发出之日至开标前一天的任意时间，询价申请人须提供查询记录截图并加盖公章，作为信用信息查询记录和证据编入响应文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（六）与采购单位和其他供应商不存在关联关系。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（七）不接受联合体参加报名和询价。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 二、参加选聘的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评估机构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应提供以下材料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一）机构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资质证书;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介绍、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主要合伙（合作）人情况介绍;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上年度财务报表(资产负债表、损益表);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（四）以上资料需加盖机构公章。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三、报名时间及地点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请有意参加本次选聘的会计师事务所在2025年2月13日前将选聘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提供到开阳农信联社四楼财务管理部（开阳县西城街道磷都达到上段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277号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），逾期不再受理。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联系人：陈先生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联系电话：0851-87226076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开阳县农村信用合作联社</w:t>
      </w:r>
    </w:p>
    <w:p>
      <w:pPr>
        <w:ind w:firstLine="4160" w:firstLineChars="1300"/>
        <w:jc w:val="righ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2025年2月10日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07CDA"/>
    <w:rsid w:val="0F3942EE"/>
    <w:rsid w:val="1DC175D2"/>
    <w:rsid w:val="20B432E1"/>
    <w:rsid w:val="37307CDA"/>
    <w:rsid w:val="3CD021D6"/>
    <w:rsid w:val="427B6250"/>
    <w:rsid w:val="42C02487"/>
    <w:rsid w:val="45B52BE9"/>
    <w:rsid w:val="4CDC6F22"/>
    <w:rsid w:val="4F55303F"/>
    <w:rsid w:val="727421DF"/>
    <w:rsid w:val="751C74AE"/>
    <w:rsid w:val="7C8E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2024-03-12T06:10:00Z</dcterms:created>
  <dc:creator>163561-杨渝</dc:creator>
  <cp:lastModifiedBy>汤灏</cp:lastModifiedBy>
  <cp:lastPrinted>2025-03-03T08:00:45Z</cp:lastPrinted>
  <dcterms:modified xsi:type="dcterms:W3CDTF">2025-03-03T08:13:04Z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8E281D2A002C416594ED16BDB67EF2CA</vt:lpwstr>
  </property>
</Properties>
</file>