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供应商征集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color w:val="000000"/>
                <w:sz w:val="32"/>
                <w:szCs w:val="32"/>
                <w:lang w:eastAsia="zh-CN"/>
              </w:rPr>
              <w:t>投包号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80" w:firstLineChars="300"/>
              <w:jc w:val="left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color w:val="000000"/>
                <w:sz w:val="36"/>
                <w:szCs w:val="36"/>
                <w:lang w:val="en-US" w:eastAsia="zh-CN"/>
              </w:rPr>
              <w:t xml:space="preserve">1号包     </w:t>
            </w:r>
            <w:r>
              <w:rPr>
                <w:rFonts w:hint="eastAsia" w:ascii="微软简仿宋" w:hAnsi="微软简仿宋" w:eastAsia="微软简仿宋" w:cs="微软简仿宋"/>
                <w:color w:val="000000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color w:val="000000"/>
                <w:sz w:val="36"/>
                <w:szCs w:val="36"/>
                <w:lang w:val="en-US" w:eastAsia="zh-CN"/>
              </w:rPr>
              <w:t xml:space="preserve">2号包     </w:t>
            </w:r>
            <w:r>
              <w:rPr>
                <w:rFonts w:hint="eastAsia" w:ascii="微软简仿宋" w:hAnsi="微软简仿宋" w:eastAsia="微软简仿宋" w:cs="微软简仿宋"/>
                <w:color w:val="000000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color w:val="000000"/>
                <w:sz w:val="36"/>
                <w:szCs w:val="36"/>
                <w:lang w:val="en-US" w:eastAsia="zh-CN"/>
              </w:rPr>
              <w:t>3号包</w:t>
            </w: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  <w:bookmarkStart w:id="0" w:name="_GoBack"/>
      <w:bookmarkEnd w:id="0"/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6424248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111221-杨津一</cp:lastModifiedBy>
  <cp:lastPrinted>2023-10-28T19:16:00Z</cp:lastPrinted>
  <dcterms:modified xsi:type="dcterms:W3CDTF">2024-12-06T14:06:34Z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5BA1093AC25548B09B31FA0F22275434_13</vt:lpwstr>
  </property>
</Properties>
</file>