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清镇农商银行专项法律服务采购项目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清镇农商银行专项法律服务采购项目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首次公告日期：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二、更正信息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更正事项：采购公告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（一）原采购公告：“三、资格条件之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单位负责人为同一人或者存在直接控股、管理关系的不同供应商，不得参加同一合同项下的竞争性磋商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>提供“国家企业信用信息公示系统”中查询公司信息、股东（或投资人）相关信息结果截图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需加盖供应商公章）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>，查询时间为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>公告发布之日或以后（查询结果截图应显示查询时间）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auto"/>
          <w:lang w:eastAsia="zh-CN"/>
          <w14:textFill>
            <w14:solidFill>
              <w14:schemeClr w14:val="tx1"/>
            </w14:solidFill>
          </w14:textFill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更正为：“三、资格条件之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负责人为同一人或者存在直接控股、管理关系的不同供应商，不得参加同一合同项下的竞争性磋商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</w:rPr>
        <w:t>针对该项内容出具承诺书，格式自拟且加盖公章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eastAsia="zh-CN"/>
        </w:rPr>
        <w:t>。”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原采购公告:“四、竞争性磋商文件的获取之（三）须提供的材料：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提供有效的营业执照扫描件加盖单位公章；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法定代表人报名的：需提供法人身份证明书扫描件，法定代表人身份证扫描件；授权委托人报名的：需提供法人身份证明书扫描件，法定代表人授权委托书扫描件及被委托人身份证扫描件（上述资料须加盖单位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更正为：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“四、竞争性磋商文件的获取之（三）须提供的材料：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 w:color="auto"/>
          <w:lang w:eastAsia="zh-CN"/>
        </w:rPr>
        <w:t>提供加盖公章的法人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或其他组织的营业执照等证明文件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.律所负责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人报名的：需提供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律所负责人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身份证明书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律所负责人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；授权委托人报名的：需提供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律所负责人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证明书，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律所负责人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复印件、律所负责人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被委托人身份证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（上述资料须加盖单位公章）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更正日期：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凡对本次公告内容提出询问，请按以下方式联系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采购人：贵州清镇农村商业银行股份有限公司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-226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联系地址：贵州省贵阳市清镇市青龙街道办事处云岭东路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-226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联系人：集采办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-226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82600367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C47A6"/>
    <w:multiLevelType w:val="singleLevel"/>
    <w:tmpl w:val="62CC47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c5MzkzMmVlYzYzMGEwNjliMDZkNmYwODdiM2MifQ=="/>
  </w:docVars>
  <w:rsids>
    <w:rsidRoot w:val="4B00780C"/>
    <w:rsid w:val="0176597C"/>
    <w:rsid w:val="01F05026"/>
    <w:rsid w:val="027177E6"/>
    <w:rsid w:val="030B388D"/>
    <w:rsid w:val="05041ECE"/>
    <w:rsid w:val="09255A69"/>
    <w:rsid w:val="09A82BCC"/>
    <w:rsid w:val="0B4A197A"/>
    <w:rsid w:val="0CB02A96"/>
    <w:rsid w:val="0DD642EA"/>
    <w:rsid w:val="0EF76B7F"/>
    <w:rsid w:val="12916B23"/>
    <w:rsid w:val="137C5394"/>
    <w:rsid w:val="15490700"/>
    <w:rsid w:val="25C85E06"/>
    <w:rsid w:val="26E30F7D"/>
    <w:rsid w:val="27430422"/>
    <w:rsid w:val="2DAD436E"/>
    <w:rsid w:val="2DE4610A"/>
    <w:rsid w:val="2EED2211"/>
    <w:rsid w:val="2F916F69"/>
    <w:rsid w:val="35226D08"/>
    <w:rsid w:val="35B9585C"/>
    <w:rsid w:val="37422135"/>
    <w:rsid w:val="374507DA"/>
    <w:rsid w:val="3CAA3B84"/>
    <w:rsid w:val="3E51212E"/>
    <w:rsid w:val="40492A4A"/>
    <w:rsid w:val="41A5238E"/>
    <w:rsid w:val="4234691E"/>
    <w:rsid w:val="423E4ABC"/>
    <w:rsid w:val="44D24507"/>
    <w:rsid w:val="467C17E4"/>
    <w:rsid w:val="48285EA6"/>
    <w:rsid w:val="4B00780C"/>
    <w:rsid w:val="4CE46EB0"/>
    <w:rsid w:val="4F87677C"/>
    <w:rsid w:val="5155158D"/>
    <w:rsid w:val="515B09A1"/>
    <w:rsid w:val="515C3554"/>
    <w:rsid w:val="53AC0356"/>
    <w:rsid w:val="540A22A3"/>
    <w:rsid w:val="547D6023"/>
    <w:rsid w:val="556B0DCB"/>
    <w:rsid w:val="59687BBD"/>
    <w:rsid w:val="5B794E80"/>
    <w:rsid w:val="5C400787"/>
    <w:rsid w:val="5C4F1E6F"/>
    <w:rsid w:val="625B18C5"/>
    <w:rsid w:val="6364345A"/>
    <w:rsid w:val="67FE4F43"/>
    <w:rsid w:val="6B565250"/>
    <w:rsid w:val="6C445BAE"/>
    <w:rsid w:val="6F0D5441"/>
    <w:rsid w:val="704D0D43"/>
    <w:rsid w:val="715F110D"/>
    <w:rsid w:val="74463FA8"/>
    <w:rsid w:val="746C439F"/>
    <w:rsid w:val="77352EB8"/>
    <w:rsid w:val="775C3661"/>
    <w:rsid w:val="780E5286"/>
    <w:rsid w:val="78260540"/>
    <w:rsid w:val="7AC47695"/>
    <w:rsid w:val="7F0B3755"/>
    <w:rsid w:val="7F8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1496</Words>
  <Characters>1640</Characters>
  <Lines>0</Lines>
  <Paragraphs>0</Paragraphs>
  <TotalTime>0</TotalTime>
  <ScaleCrop>false</ScaleCrop>
  <LinksUpToDate>false</LinksUpToDate>
  <CharactersWithSpaces>1640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2023-09-06T08:01:00Z</dcterms:created>
  <dc:creator>蒲俊金</dc:creator>
  <cp:lastModifiedBy>134257-吴秋莹</cp:lastModifiedBy>
  <cp:lastPrinted>2024-07-23T02:35:00Z</cp:lastPrinted>
  <dcterms:modified xsi:type="dcterms:W3CDTF">2024-07-23T02:42:26Z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8A2FC9577DFF4E1B98A105DFFC0390A1_13</vt:lpwstr>
  </property>
</Properties>
</file>