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供应商入库申请操作流程</w:t>
      </w: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如何成为企业供应商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1.点击工作台右上角的业务申请。</w:t>
      </w:r>
    </w:p>
    <w:p>
      <w:pPr>
        <w:jc w:val="center"/>
      </w:pPr>
      <w:r>
        <w:drawing>
          <wp:inline distT="0" distB="0" distL="114300" distR="114300">
            <wp:extent cx="5266690" cy="242252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选择我要投标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3040" cy="245110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输入需要加入的企业名称并搜索</w:t>
      </w:r>
    </w:p>
    <w:p>
      <w:pPr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64150" cy="2441575"/>
            <wp:effectExtent l="0" t="0" r="889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完善相关信息后提交审核，等待加入企业相关人员审核。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319020"/>
            <wp:effectExtent l="0" t="0" r="25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FA710"/>
    <w:multiLevelType w:val="singleLevel"/>
    <w:tmpl w:val="7DAFA7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mZjM2I1YmQ4OTlhNzgyNmI5OWU5OTZlYTY4YjQifQ=="/>
  </w:docVars>
  <w:rsids>
    <w:rsidRoot w:val="1F981988"/>
    <w:rsid w:val="0E2D47EA"/>
    <w:rsid w:val="1F9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2023-04-25T07:21:00Z</dcterms:created>
  <dc:creator>许愿成</dc:creator>
  <cp:lastModifiedBy>100171-石经</cp:lastModifiedBy>
  <dcterms:modified xsi:type="dcterms:W3CDTF">2023-12-26T07:07:58Z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342C07566997465CB5E94BB9CA5FC0B2_11</vt:lpwstr>
  </property>
</Properties>
</file>