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职工监事变更公告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经乌当农商银行第十八次职工代表大会选举通过，公司职工监事由周珍荣同志变更为吴芳同志。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特此公告。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贵州乌当农村商业银行股份有限公司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2023年11月6日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6A083C93"/>
    <w:rsid w:val="0BED2CDE"/>
    <w:rsid w:val="12837EF9"/>
    <w:rsid w:val="15A72150"/>
    <w:rsid w:val="1E9A763B"/>
    <w:rsid w:val="1F2F369D"/>
    <w:rsid w:val="25EC3BAF"/>
    <w:rsid w:val="2D1D5DA1"/>
    <w:rsid w:val="3BBD418F"/>
    <w:rsid w:val="40C024E0"/>
    <w:rsid w:val="445826E4"/>
    <w:rsid w:val="49951CE4"/>
    <w:rsid w:val="4A3678CE"/>
    <w:rsid w:val="519371C1"/>
    <w:rsid w:val="537956A6"/>
    <w:rsid w:val="5BE51D65"/>
    <w:rsid w:val="67854BB0"/>
    <w:rsid w:val="6A083C93"/>
    <w:rsid w:val="7473431C"/>
    <w:rsid w:val="75273486"/>
    <w:rsid w:val="79F5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</Words>
  <Characters>123</Characters>
  <Lines>0</Lines>
  <Paragraphs>0</Paragraphs>
  <TotalTime>47</TotalTime>
  <ScaleCrop>false</ScaleCrop>
  <LinksUpToDate>false</LinksUpToDate>
  <CharactersWithSpaces>166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2023-11-10T07:59:00Z</dcterms:created>
  <dc:creator>156777-王钦</dc:creator>
  <cp:lastModifiedBy>周珍荣</cp:lastModifiedBy>
  <dcterms:modified xsi:type="dcterms:W3CDTF">2023-11-15T09:03:01Z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A164381E26FE4668AE26A29B441C7816</vt:lpwstr>
  </property>
</Properties>
</file>