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仿宋_GB2312" w:cs="Times New Roman"/>
          <w:bCs/>
          <w:sz w:val="32"/>
          <w:szCs w:val="32"/>
        </w:rPr>
      </w:pPr>
    </w:p>
    <w:p>
      <w:pPr>
        <w:widowControl/>
        <w:textAlignment w:val="center"/>
        <w:rPr>
          <w:rFonts w:ascii="微软简仿宋" w:hAnsi="微软简仿宋" w:eastAsia="微软简仿宋" w:cs="微软简仿宋"/>
          <w:b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微软简仿宋" w:hAnsi="微软简仿宋" w:eastAsia="微软简仿宋" w:cs="微软简仿宋"/>
          <w:b/>
          <w:bCs/>
          <w:color w:val="000000"/>
          <w:kern w:val="0"/>
          <w:sz w:val="32"/>
          <w:szCs w:val="32"/>
          <w:lang w:bidi="ar"/>
        </w:rPr>
        <w:t>附件</w:t>
      </w:r>
    </w:p>
    <w:tbl>
      <w:tblPr>
        <w:tblStyle w:val="7"/>
        <w:tblW w:w="957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6"/>
        <w:gridCol w:w="1531"/>
        <w:gridCol w:w="1377"/>
        <w:gridCol w:w="1816"/>
        <w:gridCol w:w="1276"/>
        <w:gridCol w:w="763"/>
        <w:gridCol w:w="124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5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  <w:lang w:val="en-US" w:eastAsia="zh-CN" w:bidi="ar"/>
              </w:rPr>
              <w:t>从江农商银行工程预算服务项目供应商二次</w:t>
            </w:r>
            <w:bookmarkStart w:id="0" w:name="_GoBack"/>
            <w:bookmarkEnd w:id="0"/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6"/>
                <w:szCs w:val="36"/>
                <w:lang w:val="en-US" w:eastAsia="zh-CN" w:bidi="ar"/>
              </w:rPr>
              <w:t>征集报名表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</w:trPr>
        <w:tc>
          <w:tcPr>
            <w:tcW w:w="957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*供应商名称（盖章）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*法定代表人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*统一社会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信用代码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*注册资本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*成立日期</w:t>
            </w:r>
          </w:p>
        </w:tc>
        <w:tc>
          <w:tcPr>
            <w:tcW w:w="29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*公司固定电话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（含区号）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rPr>
          <w:trHeight w:val="68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*联系人</w:t>
            </w: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*移动电话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*邮箱</w:t>
            </w:r>
          </w:p>
        </w:tc>
        <w:tc>
          <w:tcPr>
            <w:tcW w:w="200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800080"/>
                <w:sz w:val="22"/>
                <w:szCs w:val="22"/>
                <w:u w:val="single"/>
              </w:rPr>
            </w:pPr>
          </w:p>
        </w:tc>
      </w:tr>
      <w:tr>
        <w:trPr>
          <w:trHeight w:val="1487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供应商简介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rPr>
          <w:trHeight w:val="840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*工商登记       经营范围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8" w:hRule="atLeast"/>
        </w:trPr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产品/服务项目简介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5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lang w:val="en-US" w:eastAsia="zh-CN" w:bidi="ar"/>
              </w:rPr>
              <w:t>截止</w:t>
            </w:r>
            <w:r>
              <w:rPr>
                <w:rFonts w:hint="default" w:ascii="微软简仿宋" w:hAnsi="微软简仿宋" w:eastAsia="微软简仿宋" w:cs="微软简仿宋"/>
                <w:color w:val="000000"/>
                <w:kern w:val="0"/>
                <w:sz w:val="24"/>
                <w:lang w:val="en-US" w:eastAsia="zh-CN" w:bidi="ar"/>
              </w:rPr>
              <w:t>本公告发出之日前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成功案例（产品名称/项目名称）</w:t>
            </w:r>
          </w:p>
        </w:tc>
        <w:tc>
          <w:tcPr>
            <w:tcW w:w="800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同业案例数量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2"/>
                <w:szCs w:val="22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2"/>
                <w:szCs w:val="22"/>
                <w:lang w:bidi="ar"/>
              </w:rPr>
              <w:t>案例名称（含同业及我行）</w:t>
            </w: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供货内容/服务内容</w:t>
            </w: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合同金额</w:t>
            </w:r>
          </w:p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（万元）</w:t>
            </w: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履约情况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  <w:lang w:bidi="ar"/>
              </w:rPr>
              <w:t>用户及联系方式</w:t>
            </w:r>
          </w:p>
        </w:tc>
      </w:tr>
      <w:tr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rPr>
          <w:trHeight w:val="600" w:hRule="atLeast"/>
        </w:trPr>
        <w:tc>
          <w:tcPr>
            <w:tcW w:w="15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</w:tbl>
    <w:p/>
    <w:sectPr>
      <w:footerReference r:id="rId3" w:type="default"/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9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5D6F3F"/>
    <w:rsid w:val="001D48C8"/>
    <w:rsid w:val="00500C06"/>
    <w:rsid w:val="0051364F"/>
    <w:rsid w:val="005137F1"/>
    <w:rsid w:val="00BF5DD4"/>
    <w:rsid w:val="00C95E80"/>
    <w:rsid w:val="00DC734F"/>
    <w:rsid w:val="00EB4FDC"/>
    <w:rsid w:val="014E6598"/>
    <w:rsid w:val="01D142A9"/>
    <w:rsid w:val="01F87AD0"/>
    <w:rsid w:val="04417F6A"/>
    <w:rsid w:val="04B71934"/>
    <w:rsid w:val="05331149"/>
    <w:rsid w:val="06450ECB"/>
    <w:rsid w:val="067739B6"/>
    <w:rsid w:val="06CC42B6"/>
    <w:rsid w:val="07386494"/>
    <w:rsid w:val="07BB5A8C"/>
    <w:rsid w:val="08AD512F"/>
    <w:rsid w:val="08AE7177"/>
    <w:rsid w:val="08F70503"/>
    <w:rsid w:val="09022CB2"/>
    <w:rsid w:val="093E3A4E"/>
    <w:rsid w:val="096C5593"/>
    <w:rsid w:val="0A194F9C"/>
    <w:rsid w:val="0A764B5A"/>
    <w:rsid w:val="0B187408"/>
    <w:rsid w:val="0B5A7218"/>
    <w:rsid w:val="0BA63BE2"/>
    <w:rsid w:val="0C4C670D"/>
    <w:rsid w:val="0C700C7D"/>
    <w:rsid w:val="0CF94F49"/>
    <w:rsid w:val="0D483703"/>
    <w:rsid w:val="0D551764"/>
    <w:rsid w:val="0D932C14"/>
    <w:rsid w:val="0DB11653"/>
    <w:rsid w:val="0DEB4AA6"/>
    <w:rsid w:val="0ED6621B"/>
    <w:rsid w:val="0EEB27FB"/>
    <w:rsid w:val="0F661CA0"/>
    <w:rsid w:val="0FE313E8"/>
    <w:rsid w:val="0FF63EAB"/>
    <w:rsid w:val="10F70D89"/>
    <w:rsid w:val="111E10FC"/>
    <w:rsid w:val="114F7B64"/>
    <w:rsid w:val="11676F2B"/>
    <w:rsid w:val="118124CD"/>
    <w:rsid w:val="122F5E16"/>
    <w:rsid w:val="1246414A"/>
    <w:rsid w:val="12CD3479"/>
    <w:rsid w:val="13436215"/>
    <w:rsid w:val="14856126"/>
    <w:rsid w:val="15FA1B08"/>
    <w:rsid w:val="170E1B9C"/>
    <w:rsid w:val="18F94261"/>
    <w:rsid w:val="197D537C"/>
    <w:rsid w:val="1A752EF9"/>
    <w:rsid w:val="1ABB4162"/>
    <w:rsid w:val="1C4A0FCB"/>
    <w:rsid w:val="1C7327AC"/>
    <w:rsid w:val="1CB36F82"/>
    <w:rsid w:val="1CF973B6"/>
    <w:rsid w:val="1D12148A"/>
    <w:rsid w:val="1D377EB7"/>
    <w:rsid w:val="1D632456"/>
    <w:rsid w:val="1D7B4AFC"/>
    <w:rsid w:val="1DCA73DF"/>
    <w:rsid w:val="1E7A14F4"/>
    <w:rsid w:val="1E7D560E"/>
    <w:rsid w:val="1EDB099D"/>
    <w:rsid w:val="1EE01AB8"/>
    <w:rsid w:val="1FCA0A9C"/>
    <w:rsid w:val="20477E37"/>
    <w:rsid w:val="207C558B"/>
    <w:rsid w:val="20F52B9B"/>
    <w:rsid w:val="21D34B03"/>
    <w:rsid w:val="21DD73D5"/>
    <w:rsid w:val="225D6F3F"/>
    <w:rsid w:val="229237E7"/>
    <w:rsid w:val="22FB0E5D"/>
    <w:rsid w:val="23772937"/>
    <w:rsid w:val="23806668"/>
    <w:rsid w:val="243610B8"/>
    <w:rsid w:val="24AC5B01"/>
    <w:rsid w:val="253B78F1"/>
    <w:rsid w:val="255541F8"/>
    <w:rsid w:val="26826983"/>
    <w:rsid w:val="26A14BF2"/>
    <w:rsid w:val="27DC2E77"/>
    <w:rsid w:val="27F9339A"/>
    <w:rsid w:val="298F22DD"/>
    <w:rsid w:val="29937C33"/>
    <w:rsid w:val="29E80381"/>
    <w:rsid w:val="2A842AC3"/>
    <w:rsid w:val="2AC64039"/>
    <w:rsid w:val="2B805685"/>
    <w:rsid w:val="2C142718"/>
    <w:rsid w:val="2D24716C"/>
    <w:rsid w:val="2D705D1C"/>
    <w:rsid w:val="2D812657"/>
    <w:rsid w:val="2DA1010D"/>
    <w:rsid w:val="2DBC2F3E"/>
    <w:rsid w:val="2E16297C"/>
    <w:rsid w:val="2E5371EE"/>
    <w:rsid w:val="2E72612E"/>
    <w:rsid w:val="2E8B019C"/>
    <w:rsid w:val="2F0A62EA"/>
    <w:rsid w:val="2F6A735D"/>
    <w:rsid w:val="30AF3AE8"/>
    <w:rsid w:val="31640A86"/>
    <w:rsid w:val="31F2349F"/>
    <w:rsid w:val="321221F4"/>
    <w:rsid w:val="32B3582A"/>
    <w:rsid w:val="33472D4D"/>
    <w:rsid w:val="33826060"/>
    <w:rsid w:val="33970AF9"/>
    <w:rsid w:val="33A2401D"/>
    <w:rsid w:val="342707F8"/>
    <w:rsid w:val="3433737B"/>
    <w:rsid w:val="343459D7"/>
    <w:rsid w:val="348626ED"/>
    <w:rsid w:val="349A372E"/>
    <w:rsid w:val="34F82F8A"/>
    <w:rsid w:val="35366AD5"/>
    <w:rsid w:val="353918A3"/>
    <w:rsid w:val="35D8553F"/>
    <w:rsid w:val="368D5846"/>
    <w:rsid w:val="36A70695"/>
    <w:rsid w:val="36CC7E77"/>
    <w:rsid w:val="373571EA"/>
    <w:rsid w:val="37AE740B"/>
    <w:rsid w:val="382B7CDF"/>
    <w:rsid w:val="38A75182"/>
    <w:rsid w:val="39303BC0"/>
    <w:rsid w:val="397211B9"/>
    <w:rsid w:val="397B62D2"/>
    <w:rsid w:val="39BD34F9"/>
    <w:rsid w:val="3A370D02"/>
    <w:rsid w:val="3ADD00B5"/>
    <w:rsid w:val="3C0C798F"/>
    <w:rsid w:val="3C5D0339"/>
    <w:rsid w:val="3CCB5215"/>
    <w:rsid w:val="3D0D1BBC"/>
    <w:rsid w:val="3D2E6515"/>
    <w:rsid w:val="3D595237"/>
    <w:rsid w:val="3E1F7ED0"/>
    <w:rsid w:val="3E331D37"/>
    <w:rsid w:val="3E3A5599"/>
    <w:rsid w:val="3F0C0719"/>
    <w:rsid w:val="3F33513E"/>
    <w:rsid w:val="3F6068DD"/>
    <w:rsid w:val="3F780977"/>
    <w:rsid w:val="40593554"/>
    <w:rsid w:val="418F298A"/>
    <w:rsid w:val="41D02F65"/>
    <w:rsid w:val="42112CA3"/>
    <w:rsid w:val="42A71B86"/>
    <w:rsid w:val="431261CF"/>
    <w:rsid w:val="435148F3"/>
    <w:rsid w:val="43590119"/>
    <w:rsid w:val="443A0375"/>
    <w:rsid w:val="4441651B"/>
    <w:rsid w:val="44D63AED"/>
    <w:rsid w:val="455F1B93"/>
    <w:rsid w:val="46014D82"/>
    <w:rsid w:val="46846F9A"/>
    <w:rsid w:val="46944ACD"/>
    <w:rsid w:val="471B268D"/>
    <w:rsid w:val="471E4F97"/>
    <w:rsid w:val="474C46BE"/>
    <w:rsid w:val="47777D24"/>
    <w:rsid w:val="481B1CC9"/>
    <w:rsid w:val="487A3888"/>
    <w:rsid w:val="489A263D"/>
    <w:rsid w:val="48C92017"/>
    <w:rsid w:val="497A4997"/>
    <w:rsid w:val="4A296F6D"/>
    <w:rsid w:val="4B0C04EB"/>
    <w:rsid w:val="4B53787F"/>
    <w:rsid w:val="4BE04C87"/>
    <w:rsid w:val="4C385823"/>
    <w:rsid w:val="4D156F17"/>
    <w:rsid w:val="4DB40BEA"/>
    <w:rsid w:val="4DB54711"/>
    <w:rsid w:val="4DCE6BF1"/>
    <w:rsid w:val="4E8F79CA"/>
    <w:rsid w:val="4EC07328"/>
    <w:rsid w:val="4ECC1476"/>
    <w:rsid w:val="4EFC2694"/>
    <w:rsid w:val="4F3F3C38"/>
    <w:rsid w:val="4FBC4BEB"/>
    <w:rsid w:val="502F5A79"/>
    <w:rsid w:val="513049AD"/>
    <w:rsid w:val="514504DE"/>
    <w:rsid w:val="517030ED"/>
    <w:rsid w:val="517B1972"/>
    <w:rsid w:val="5191178B"/>
    <w:rsid w:val="51965351"/>
    <w:rsid w:val="520E646E"/>
    <w:rsid w:val="521C2BA1"/>
    <w:rsid w:val="53627F6D"/>
    <w:rsid w:val="53787DD8"/>
    <w:rsid w:val="53994A81"/>
    <w:rsid w:val="53A67C94"/>
    <w:rsid w:val="542736E0"/>
    <w:rsid w:val="54881272"/>
    <w:rsid w:val="54AB27B0"/>
    <w:rsid w:val="55012272"/>
    <w:rsid w:val="55703A92"/>
    <w:rsid w:val="560E0017"/>
    <w:rsid w:val="57A957E5"/>
    <w:rsid w:val="57CC25F1"/>
    <w:rsid w:val="5A091896"/>
    <w:rsid w:val="5A1F7719"/>
    <w:rsid w:val="5A223D24"/>
    <w:rsid w:val="5A4045CC"/>
    <w:rsid w:val="5A531D49"/>
    <w:rsid w:val="5AD52D8D"/>
    <w:rsid w:val="5BBF334B"/>
    <w:rsid w:val="5BD0112B"/>
    <w:rsid w:val="5BD23997"/>
    <w:rsid w:val="5BD41C20"/>
    <w:rsid w:val="5C114419"/>
    <w:rsid w:val="5C511C68"/>
    <w:rsid w:val="5CAE534A"/>
    <w:rsid w:val="5EAC29B6"/>
    <w:rsid w:val="5FFD1A66"/>
    <w:rsid w:val="604E0D6A"/>
    <w:rsid w:val="615635F7"/>
    <w:rsid w:val="61AF7E19"/>
    <w:rsid w:val="62156FEE"/>
    <w:rsid w:val="623546FF"/>
    <w:rsid w:val="628C6E0A"/>
    <w:rsid w:val="62B42870"/>
    <w:rsid w:val="63556DA2"/>
    <w:rsid w:val="63B01780"/>
    <w:rsid w:val="63BE1A2C"/>
    <w:rsid w:val="64C82D97"/>
    <w:rsid w:val="65D4194E"/>
    <w:rsid w:val="65F84BAB"/>
    <w:rsid w:val="65F90AF1"/>
    <w:rsid w:val="660D5F03"/>
    <w:rsid w:val="662E560B"/>
    <w:rsid w:val="669E3C48"/>
    <w:rsid w:val="66AA3DDF"/>
    <w:rsid w:val="67D8221F"/>
    <w:rsid w:val="683F0FAC"/>
    <w:rsid w:val="69C2621D"/>
    <w:rsid w:val="6A3D46D9"/>
    <w:rsid w:val="6AF51C19"/>
    <w:rsid w:val="6AF91450"/>
    <w:rsid w:val="6BF82CC1"/>
    <w:rsid w:val="6D6D0DD3"/>
    <w:rsid w:val="6DC03D14"/>
    <w:rsid w:val="6F351595"/>
    <w:rsid w:val="6F4674F4"/>
    <w:rsid w:val="6FA96271"/>
    <w:rsid w:val="6FDB4205"/>
    <w:rsid w:val="708854F5"/>
    <w:rsid w:val="71B230F7"/>
    <w:rsid w:val="721B564E"/>
    <w:rsid w:val="722725C2"/>
    <w:rsid w:val="72EF1BE0"/>
    <w:rsid w:val="73C26DB0"/>
    <w:rsid w:val="73E77A99"/>
    <w:rsid w:val="73F30016"/>
    <w:rsid w:val="75280A7A"/>
    <w:rsid w:val="75492BDB"/>
    <w:rsid w:val="756B543D"/>
    <w:rsid w:val="75780649"/>
    <w:rsid w:val="776520AA"/>
    <w:rsid w:val="77F76A68"/>
    <w:rsid w:val="78196278"/>
    <w:rsid w:val="79281243"/>
    <w:rsid w:val="793B4B21"/>
    <w:rsid w:val="798A120F"/>
    <w:rsid w:val="79B66C75"/>
    <w:rsid w:val="7A360D95"/>
    <w:rsid w:val="7B245BC7"/>
    <w:rsid w:val="7B5741EF"/>
    <w:rsid w:val="7B7D50C8"/>
    <w:rsid w:val="7BA217FA"/>
    <w:rsid w:val="7C8C7E30"/>
    <w:rsid w:val="7CBA756D"/>
    <w:rsid w:val="7CBD6B31"/>
    <w:rsid w:val="7CF7238F"/>
    <w:rsid w:val="7D120BD1"/>
    <w:rsid w:val="7D3F5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Date"/>
    <w:basedOn w:val="1"/>
    <w:next w:val="1"/>
    <w:qFormat/>
    <w:uiPriority w:val="0"/>
    <w:rPr>
      <w:sz w:val="24"/>
      <w:szCs w:val="20"/>
    </w:rPr>
  </w:style>
  <w:style w:type="paragraph" w:styleId="4">
    <w:name w:val="table of authorities"/>
    <w:basedOn w:val="1"/>
    <w:next w:val="1"/>
    <w:qFormat/>
    <w:uiPriority w:val="0"/>
    <w:pPr>
      <w:spacing w:before="100" w:beforeAutospacing="1" w:after="100" w:afterAutospacing="1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9">
    <w:name w:val="page number"/>
    <w:qFormat/>
    <w:uiPriority w:val="0"/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paragraph" w:customStyle="1" w:styleId="11">
    <w:name w:val="p0"/>
    <w:basedOn w:val="1"/>
    <w:qFormat/>
    <w:uiPriority w:val="99"/>
    <w:pPr>
      <w:widowControl/>
    </w:pPr>
    <w:rPr>
      <w:kern w:val="0"/>
      <w:szCs w:val="21"/>
    </w:rPr>
  </w:style>
  <w:style w:type="paragraph" w:styleId="12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3">
    <w:name w:val="文件标题"/>
    <w:next w:val="1"/>
    <w:qFormat/>
    <w:uiPriority w:val="0"/>
    <w:pPr>
      <w:jc w:val="center"/>
    </w:pPr>
    <w:rPr>
      <w:rFonts w:ascii="宋体" w:hAnsi="宋体" w:eastAsia="宋体" w:cs="Times New Roman"/>
      <w:b/>
      <w:bCs/>
      <w:kern w:val="2"/>
      <w:sz w:val="44"/>
      <w:szCs w:val="4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231</Characters>
  <Lines>1</Lines>
  <Paragraphs>1</Paragraphs>
  <TotalTime>0</TotalTime>
  <ScaleCrop>false</ScaleCrop>
  <LinksUpToDate>false</LinksUpToDate>
  <CharactersWithSpaces>270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2021-11-04T03:42:00Z</dcterms:created>
  <dc:creator>100035-刘洪江</dc:creator>
  <cp:lastModifiedBy>124008-文景</cp:lastModifiedBy>
  <cp:lastPrinted>2023-02-10T03:49:00Z</cp:lastPrinted>
  <dcterms:modified xsi:type="dcterms:W3CDTF">2023-09-01T07:05:29Z</dcterms:modified>
  <dc:title>附件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BE7B62375DBF40FFBDAB4A034C8643A3</vt:lpwstr>
  </property>
</Properties>
</file>