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贵州从江农村商业银行股份有限公司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关于征集云音响供应商的公告</w:t>
      </w:r>
    </w:p>
    <w:p>
      <w:pPr>
        <w:pStyle w:val="4"/>
        <w:widowControl/>
        <w:spacing w:before="0" w:beforeAutospacing="0" w:after="150" w:afterAutospacing="0"/>
        <w:ind w:left="-226" w:right="-226"/>
        <w:jc w:val="center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贵州从江农村商业银行股份有限公司拟对云音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征集供应商，诚请符合条件的供应商报名参与，相关要求如下：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一、项目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一）项目名称：云音响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（二）资金来源：企业自筹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三）项目地址：贵州省从江县丙妹镇江东南路从江农商银行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（四）采购内容：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符合《贵州农信云音箱消息推送接口规范》并成功接入省联社系统实现黔农E付正常使用的品牌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、资格要求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供应商须具备以下资质条件、能力和信誉。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在中华人民共和国境内合法注册且存续有效的独立法人，具备相应技术服务能力的厂（商）家。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具有良好的商业信誉，未处于被责令停业、投标资格被取消或者财产被接管、冻结和破产状态；企业没有因骗取中标或者严重违约等问题，被有关部门暂停投标资格并在暂停期内的。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与我单位存在利害关系可能影响招标公正性的法人、其他组织或个人，不得参加报名；供应商为同一法人的，其母公司、全资子公司及其控股公司等关联公司不得在本项目中同时报名。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本项目不接受联合体投标。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、项目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及参数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要求   </w:t>
      </w:r>
    </w:p>
    <w:tbl>
      <w:tblPr>
        <w:tblStyle w:val="6"/>
        <w:tblpPr w:leftFromText="180" w:rightFromText="180" w:vertAnchor="text" w:horzAnchor="page" w:tblpX="1897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模块名称</w:t>
            </w:r>
          </w:p>
        </w:tc>
        <w:tc>
          <w:tcPr>
            <w:tcW w:w="645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C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PU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位高性能C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PU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存储器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内置8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MB FLASH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喇叭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4Ω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3W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指示灯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1个电池充电指示灯和1个3色指示灯及以上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按键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开关键、音量+/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-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键、功能键及以上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语言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支持a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mr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、m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p3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、a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ac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格式中文语音及以上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支持T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TS(GPRS+WIFI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)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电源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M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icro-USB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充电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5V/0.5A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物理接口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个M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icro-USB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接口以及上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1个M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icroSIM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卡槽（G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PRS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版）及以上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设备I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编码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位I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设备I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二维码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支持印刷设备二维码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电池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内置可充电锂电池3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.7V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/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300mAh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及以上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G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PRS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版和G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PRS+WIFI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版3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.7V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/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1000mAh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通信方式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支持W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IFI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通讯，支持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GPRS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通讯，支持G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PRS+WiFi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通讯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,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支持标准的I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EEE802.11 b/g/n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外壳材质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金属/铝合金/高强度塑脂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工作环境</w:t>
            </w:r>
          </w:p>
        </w:tc>
        <w:tc>
          <w:tcPr>
            <w:tcW w:w="64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工作温度：-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10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℃-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50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℃、储存温度：-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20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℃-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60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℃、相对湿度：1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0%-85%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无凝结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报名要求</w:t>
      </w:r>
      <w:bookmarkStart w:id="0" w:name="_GoBack"/>
      <w:bookmarkEnd w:id="0"/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提供企业法人营业执照副本（原件扫描件加盖公章）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报名供应商需按照诚实信用的原则向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提供报价，报价有可能被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采纳为本项目采购最高限价，若报价明显偏离市场价格，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将取消该供应商继续参与本项目后续采购活动的资格。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、报名时间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报名截止日期为2023年7月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日，符合条件的企业均可报名，报名厂商须提供符合“资格要求”、“报名要求”的相关资料扫描件（原件扫描件加盖公章）发送到邮箱（邮箱号：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"mailto:gznxjcb@vip.163.com）。对于资格审核通过的企业，我社将根据实际情况安排并通知开展后续商务环节。"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1195133128@qq.com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）。对于资格审核通过的企业，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将根据实际情况安排并通知开展后续商务环节。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联系方式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：贵州从江农村商业银行股份有限公司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地  址：贵州省从江县丙妹镇江东南路从江农商银行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联 系 人：集采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 xml:space="preserve">办  0855－6418136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1C59957-6410-4629-ADE7-8A40AB7F96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C8F77D-1170-4EF3-A9FF-C2F73207A005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D526A836-A050-41C9-9D41-B0789CBF38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0B301"/>
    <w:multiLevelType w:val="singleLevel"/>
    <w:tmpl w:val="1F80B3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53A332"/>
    <w:multiLevelType w:val="singleLevel"/>
    <w:tmpl w:val="6C53A3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GYwMGY3YTIzMTdjNjk5MTJhZDY4Y2VjZWFhODgifQ=="/>
  </w:docVars>
  <w:rsids>
    <w:rsidRoot w:val="1AF07CE7"/>
    <w:rsid w:val="01807970"/>
    <w:rsid w:val="07BF1BEB"/>
    <w:rsid w:val="09004A2A"/>
    <w:rsid w:val="0C2B1E54"/>
    <w:rsid w:val="1AF07CE7"/>
    <w:rsid w:val="2E231EEB"/>
    <w:rsid w:val="46E22C2D"/>
    <w:rsid w:val="512A00D0"/>
    <w:rsid w:val="5DAE2682"/>
    <w:rsid w:val="5FA47F38"/>
    <w:rsid w:val="621822F9"/>
    <w:rsid w:val="755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1037</Words>
  <Characters>1209</Characters>
  <Lines>0</Lines>
  <Paragraphs>0</Paragraphs>
  <TotalTime>0</TotalTime>
  <ScaleCrop>false</ScaleCrop>
  <LinksUpToDate>false</LinksUpToDate>
  <CharactersWithSpaces>1314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2023-07-06T06:53:00Z</dcterms:created>
  <dc:creator>烈焰丶宏晨</dc:creator>
  <cp:lastModifiedBy>116372-杨永刚</cp:lastModifiedBy>
  <dcterms:modified xsi:type="dcterms:W3CDTF">2023-07-07T10:38:06Z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24773E1BCEAC4FCAB288722038A821B2_11</vt:lpwstr>
  </property>
</Properties>
</file>