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新客专享29</w:t>
      </w:r>
      <w:r>
        <w:rPr>
          <w:rFonts w:hint="eastAsia" w:ascii="方正小标宋简体" w:hAnsi="宋体" w:eastAsia="方正小标宋简体"/>
          <w:color w:val="000000"/>
          <w:sz w:val="44"/>
          <w:szCs w:val="32"/>
          <w:shd w:val="clear" w:color="auto" w:fill="FFFFFF"/>
        </w:rPr>
        <w:t>期理财产品（薪资客户）20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新客专享29</w:t>
            </w:r>
            <w:r>
              <w:rPr>
                <w:rFonts w:hint="eastAsia" w:ascii="仿宋" w:hAnsi="仿宋" w:eastAsia="仿宋"/>
                <w:kern w:val="0"/>
                <w:szCs w:val="21"/>
                <w:shd w:val="clear" w:color="auto" w:fill="FFFFFF"/>
              </w:rPr>
              <w:t>期理财产品（薪资客户）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79,390,000.00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户名：工商银行贵阳农商银行超值宝新客专享２９期理财产品（薪资客户）</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3602003829200526195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-81,974.39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-87,997.91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81,095,525.84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-0.11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1.0215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-0.11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81,282,159.46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78,298,928.87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177,153.58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2,805,302.99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6,380,584.31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5,214,876.04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4,403,236.18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4,024,231.13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4,006,351.88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3,781,538.43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3,664,120.39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3,511,495.33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3,205,142.25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3,108,288.95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41,299,864.89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8nLtzQ67USW02gv/hVJKsmBpAcI=" w:salt="x9YVoq7yYYWFmuHbnF734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A8100B4"/>
    <w:rsid w:val="1C311D75"/>
    <w:rsid w:val="29650479"/>
    <w:rsid w:val="2AA204DB"/>
    <w:rsid w:val="2B90225A"/>
    <w:rsid w:val="2E344397"/>
    <w:rsid w:val="2F5C56FB"/>
    <w:rsid w:val="2FCD2C4F"/>
    <w:rsid w:val="301B07D0"/>
    <w:rsid w:val="31151550"/>
    <w:rsid w:val="371A037A"/>
    <w:rsid w:val="37FF39F4"/>
    <w:rsid w:val="38721494"/>
    <w:rsid w:val="394F4B22"/>
    <w:rsid w:val="3B486C0C"/>
    <w:rsid w:val="3D305393"/>
    <w:rsid w:val="3F524561"/>
    <w:rsid w:val="41D45D0F"/>
    <w:rsid w:val="4218718A"/>
    <w:rsid w:val="425243C8"/>
    <w:rsid w:val="46776F3C"/>
    <w:rsid w:val="46927C98"/>
    <w:rsid w:val="4890137D"/>
    <w:rsid w:val="4972426A"/>
    <w:rsid w:val="4AED4BA6"/>
    <w:rsid w:val="4D1108E2"/>
    <w:rsid w:val="4DE14626"/>
    <w:rsid w:val="4EE378EB"/>
    <w:rsid w:val="50D46540"/>
    <w:rsid w:val="54604F6D"/>
    <w:rsid w:val="57FE5038"/>
    <w:rsid w:val="58DF7C14"/>
    <w:rsid w:val="59B351FE"/>
    <w:rsid w:val="5E660FCE"/>
    <w:rsid w:val="613E5FE8"/>
    <w:rsid w:val="621E37DC"/>
    <w:rsid w:val="64F431AF"/>
    <w:rsid w:val="654E30EC"/>
    <w:rsid w:val="65720557"/>
    <w:rsid w:val="66FC1FF8"/>
    <w:rsid w:val="673B4350"/>
    <w:rsid w:val="67855A67"/>
    <w:rsid w:val="67AD31C3"/>
    <w:rsid w:val="67DF73FA"/>
    <w:rsid w:val="692A41F0"/>
    <w:rsid w:val="6C7928C7"/>
    <w:rsid w:val="6EF74788"/>
    <w:rsid w:val="6F3D2CEC"/>
    <w:rsid w:val="705B15C4"/>
    <w:rsid w:val="721D77CA"/>
    <w:rsid w:val="72B166F7"/>
    <w:rsid w:val="75EF522D"/>
    <w:rsid w:val="78F3167F"/>
    <w:rsid w:val="79652BE9"/>
    <w:rsid w:val="7A7831B9"/>
    <w:rsid w:val="7C281476"/>
    <w:rsid w:val="7D0879B2"/>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1.0226</c:v>
                </c:pt>
                <c:pt idx="1">
                  <c:v>1.0226</c:v>
                </c:pt>
                <c:pt idx="2">
                  <c:v>1.0226</c:v>
                </c:pt>
                <c:pt idx="3">
                  <c:v>1.0225</c:v>
                </c:pt>
                <c:pt idx="4">
                  <c:v>1.0225</c:v>
                </c:pt>
                <c:pt idx="5">
                  <c:v>1.0225</c:v>
                </c:pt>
                <c:pt idx="6">
                  <c:v>1.0225</c:v>
                </c:pt>
                <c:pt idx="7">
                  <c:v>1.0225</c:v>
                </c:pt>
                <c:pt idx="8">
                  <c:v>1.0225</c:v>
                </c:pt>
                <c:pt idx="9">
                  <c:v>1.0247</c:v>
                </c:pt>
                <c:pt idx="10">
                  <c:v>1.025</c:v>
                </c:pt>
                <c:pt idx="11">
                  <c:v>1.0253</c:v>
                </c:pt>
                <c:pt idx="12">
                  <c:v>1.0255</c:v>
                </c:pt>
                <c:pt idx="13">
                  <c:v>1.0258</c:v>
                </c:pt>
                <c:pt idx="14">
                  <c:v>1.0258</c:v>
                </c:pt>
                <c:pt idx="15">
                  <c:v>1.0258</c:v>
                </c:pt>
                <c:pt idx="16">
                  <c:v>1.0263</c:v>
                </c:pt>
                <c:pt idx="17">
                  <c:v>1.0266</c:v>
                </c:pt>
                <c:pt idx="18">
                  <c:v>1.0269</c:v>
                </c:pt>
                <c:pt idx="19">
                  <c:v>1.0271</c:v>
                </c:pt>
                <c:pt idx="20">
                  <c:v>1.027</c:v>
                </c:pt>
                <c:pt idx="21">
                  <c:v>1.027</c:v>
                </c:pt>
                <c:pt idx="22">
                  <c:v>1.027</c:v>
                </c:pt>
                <c:pt idx="23">
                  <c:v>1.0276</c:v>
                </c:pt>
                <c:pt idx="24">
                  <c:v>1.0273</c:v>
                </c:pt>
                <c:pt idx="25">
                  <c:v>1.0274</c:v>
                </c:pt>
                <c:pt idx="26">
                  <c:v>1.0275</c:v>
                </c:pt>
                <c:pt idx="27">
                  <c:v>1.0277</c:v>
                </c:pt>
                <c:pt idx="28">
                  <c:v>1.0277</c:v>
                </c:pt>
                <c:pt idx="29">
                  <c:v>1.0276</c:v>
                </c:pt>
                <c:pt idx="30">
                  <c:v>1.0283</c:v>
                </c:pt>
                <c:pt idx="31">
                  <c:v>1.0285</c:v>
                </c:pt>
                <c:pt idx="32">
                  <c:v>1.0287</c:v>
                </c:pt>
                <c:pt idx="33">
                  <c:v>1.0288</c:v>
                </c:pt>
                <c:pt idx="34">
                  <c:v>1.0287</c:v>
                </c:pt>
                <c:pt idx="35">
                  <c:v>1.0287</c:v>
                </c:pt>
                <c:pt idx="36">
                  <c:v>1.0287</c:v>
                </c:pt>
                <c:pt idx="37">
                  <c:v>1.029</c:v>
                </c:pt>
                <c:pt idx="38">
                  <c:v>1.0291</c:v>
                </c:pt>
                <c:pt idx="39">
                  <c:v>1.0288</c:v>
                </c:pt>
                <c:pt idx="40">
                  <c:v>1.0301</c:v>
                </c:pt>
                <c:pt idx="41">
                  <c:v>1.0297</c:v>
                </c:pt>
                <c:pt idx="42">
                  <c:v>1.0297</c:v>
                </c:pt>
                <c:pt idx="43">
                  <c:v>1.0297</c:v>
                </c:pt>
                <c:pt idx="44">
                  <c:v>1.0304</c:v>
                </c:pt>
                <c:pt idx="45">
                  <c:v>1.0294</c:v>
                </c:pt>
                <c:pt idx="46">
                  <c:v>1.0284</c:v>
                </c:pt>
                <c:pt idx="47">
                  <c:v>1.0277</c:v>
                </c:pt>
                <c:pt idx="48">
                  <c:v>1.0274</c:v>
                </c:pt>
                <c:pt idx="49">
                  <c:v>1.0273</c:v>
                </c:pt>
                <c:pt idx="50">
                  <c:v>1.0273</c:v>
                </c:pt>
                <c:pt idx="51">
                  <c:v>1.0236</c:v>
                </c:pt>
                <c:pt idx="52">
                  <c:v>1.0236</c:v>
                </c:pt>
                <c:pt idx="53">
                  <c:v>1.0239</c:v>
                </c:pt>
                <c:pt idx="54">
                  <c:v>1.0246</c:v>
                </c:pt>
                <c:pt idx="55">
                  <c:v>1.0248</c:v>
                </c:pt>
                <c:pt idx="56">
                  <c:v>1.0248</c:v>
                </c:pt>
                <c:pt idx="57">
                  <c:v>1.0248</c:v>
                </c:pt>
                <c:pt idx="58">
                  <c:v>1.0252</c:v>
                </c:pt>
                <c:pt idx="59">
                  <c:v>1.0244</c:v>
                </c:pt>
                <c:pt idx="60">
                  <c:v>1.0239</c:v>
                </c:pt>
                <c:pt idx="61">
                  <c:v>1.0234</c:v>
                </c:pt>
                <c:pt idx="62">
                  <c:v>1.0227</c:v>
                </c:pt>
                <c:pt idx="63">
                  <c:v>1.0227</c:v>
                </c:pt>
                <c:pt idx="64">
                  <c:v>1.0227</c:v>
                </c:pt>
                <c:pt idx="65">
                  <c:v>1.0225</c:v>
                </c:pt>
                <c:pt idx="66">
                  <c:v>1.0218</c:v>
                </c:pt>
                <c:pt idx="67">
                  <c:v>1.021</c:v>
                </c:pt>
                <c:pt idx="68">
                  <c:v>1.0203</c:v>
                </c:pt>
                <c:pt idx="69">
                  <c:v>1.0199</c:v>
                </c:pt>
                <c:pt idx="70">
                  <c:v>1.0199</c:v>
                </c:pt>
                <c:pt idx="71">
                  <c:v>1.0199</c:v>
                </c:pt>
                <c:pt idx="72">
                  <c:v>1.0198</c:v>
                </c:pt>
                <c:pt idx="73">
                  <c:v>1.0171</c:v>
                </c:pt>
                <c:pt idx="74">
                  <c:v>1.0166</c:v>
                </c:pt>
                <c:pt idx="75">
                  <c:v>1.0172</c:v>
                </c:pt>
                <c:pt idx="76">
                  <c:v>1.0169</c:v>
                </c:pt>
                <c:pt idx="77">
                  <c:v>1.0169</c:v>
                </c:pt>
                <c:pt idx="78">
                  <c:v>1.0168</c:v>
                </c:pt>
                <c:pt idx="79">
                  <c:v>1.0178</c:v>
                </c:pt>
                <c:pt idx="80">
                  <c:v>1.0181</c:v>
                </c:pt>
                <c:pt idx="81">
                  <c:v>1.0182</c:v>
                </c:pt>
                <c:pt idx="82">
                  <c:v>1.0185</c:v>
                </c:pt>
                <c:pt idx="83">
                  <c:v>1.0192</c:v>
                </c:pt>
                <c:pt idx="84">
                  <c:v>1.0192</c:v>
                </c:pt>
                <c:pt idx="85">
                  <c:v>1.0192</c:v>
                </c:pt>
                <c:pt idx="86">
                  <c:v>1.0201</c:v>
                </c:pt>
                <c:pt idx="87">
                  <c:v>1.0201</c:v>
                </c:pt>
                <c:pt idx="88">
                  <c:v>1.0202</c:v>
                </c:pt>
                <c:pt idx="89">
                  <c:v>1.0209</c:v>
                </c:pt>
                <c:pt idx="90">
                  <c:v>1.0213</c:v>
                </c:pt>
                <c:pt idx="91">
                  <c:v>1.0215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-9.77899471934496e-5</c:v>
                </c:pt>
                <c:pt idx="4">
                  <c:v>-9.77899471934496e-5</c:v>
                </c:pt>
                <c:pt idx="5">
                  <c:v>-9.77899471934496e-5</c:v>
                </c:pt>
                <c:pt idx="6">
                  <c:v>-9.77899471934496e-5</c:v>
                </c:pt>
                <c:pt idx="7">
                  <c:v>-9.77899471934496e-5</c:v>
                </c:pt>
                <c:pt idx="8">
                  <c:v>-9.77899471934496e-5</c:v>
                </c:pt>
                <c:pt idx="9">
                  <c:v>0.002053588891062</c:v>
                </c:pt>
                <c:pt idx="10">
                  <c:v>0.00234695873264235</c:v>
                </c:pt>
                <c:pt idx="11">
                  <c:v>0.00264032857422269</c:v>
                </c:pt>
                <c:pt idx="12">
                  <c:v>0.00283590846860959</c:v>
                </c:pt>
                <c:pt idx="13">
                  <c:v>0.00312927831018972</c:v>
                </c:pt>
                <c:pt idx="14">
                  <c:v>0.00312927831018972</c:v>
                </c:pt>
                <c:pt idx="15">
                  <c:v>0.00312927831018972</c:v>
                </c:pt>
                <c:pt idx="16">
                  <c:v>0.00361822804615697</c:v>
                </c:pt>
                <c:pt idx="17">
                  <c:v>0.00391159788773709</c:v>
                </c:pt>
                <c:pt idx="18">
                  <c:v>0.00420496772931744</c:v>
                </c:pt>
                <c:pt idx="19">
                  <c:v>0.00440054762370434</c:v>
                </c:pt>
                <c:pt idx="20">
                  <c:v>0.00430275767651089</c:v>
                </c:pt>
                <c:pt idx="21">
                  <c:v>0.00430275767651089</c:v>
                </c:pt>
                <c:pt idx="22">
                  <c:v>0.00430275767651089</c:v>
                </c:pt>
                <c:pt idx="23">
                  <c:v>0.00488949735967159</c:v>
                </c:pt>
                <c:pt idx="24">
                  <c:v>0.00459612751809124</c:v>
                </c:pt>
                <c:pt idx="25">
                  <c:v>0.00469391746528469</c:v>
                </c:pt>
                <c:pt idx="26">
                  <c:v>0.00479170741247814</c:v>
                </c:pt>
                <c:pt idx="27">
                  <c:v>0.00498728730686504</c:v>
                </c:pt>
                <c:pt idx="28">
                  <c:v>0.00498728730686504</c:v>
                </c:pt>
                <c:pt idx="29">
                  <c:v>0.00488949735967159</c:v>
                </c:pt>
                <c:pt idx="30">
                  <c:v>0.00557402699002552</c:v>
                </c:pt>
                <c:pt idx="31">
                  <c:v>0.00576960688441219</c:v>
                </c:pt>
                <c:pt idx="32">
                  <c:v>0.00596518677879909</c:v>
                </c:pt>
                <c:pt idx="33">
                  <c:v>0.00606297672599254</c:v>
                </c:pt>
                <c:pt idx="34">
                  <c:v>0.00596518677879909</c:v>
                </c:pt>
                <c:pt idx="35">
                  <c:v>0.00596518677879909</c:v>
                </c:pt>
                <c:pt idx="36">
                  <c:v>0.00596518677879909</c:v>
                </c:pt>
                <c:pt idx="37">
                  <c:v>0.00625855662037944</c:v>
                </c:pt>
                <c:pt idx="38">
                  <c:v>0.00635634656757289</c:v>
                </c:pt>
                <c:pt idx="39">
                  <c:v>0.00606297672599254</c:v>
                </c:pt>
                <c:pt idx="40">
                  <c:v>0.00733424603950716</c:v>
                </c:pt>
                <c:pt idx="41">
                  <c:v>0.00694308625073359</c:v>
                </c:pt>
                <c:pt idx="42">
                  <c:v>0.00694308625073359</c:v>
                </c:pt>
                <c:pt idx="43">
                  <c:v>0.00694308625073359</c:v>
                </c:pt>
                <c:pt idx="44">
                  <c:v>0.00762761588108751</c:v>
                </c:pt>
                <c:pt idx="45">
                  <c:v>0.00664971640915324</c:v>
                </c:pt>
                <c:pt idx="46">
                  <c:v>0.00567181693721897</c:v>
                </c:pt>
                <c:pt idx="47">
                  <c:v>0.00498728730686504</c:v>
                </c:pt>
                <c:pt idx="48">
                  <c:v>0.00469391746528469</c:v>
                </c:pt>
                <c:pt idx="49">
                  <c:v>0.00459612751809124</c:v>
                </c:pt>
                <c:pt idx="50">
                  <c:v>0.00459612751809124</c:v>
                </c:pt>
                <c:pt idx="51">
                  <c:v>0.000977899471934496</c:v>
                </c:pt>
                <c:pt idx="52">
                  <c:v>0.000977899471934496</c:v>
                </c:pt>
                <c:pt idx="53">
                  <c:v>0.00127126931351462</c:v>
                </c:pt>
                <c:pt idx="54">
                  <c:v>0.00195579894386855</c:v>
                </c:pt>
                <c:pt idx="55">
                  <c:v>0.00215137883825545</c:v>
                </c:pt>
                <c:pt idx="56">
                  <c:v>0.00215137883825545</c:v>
                </c:pt>
                <c:pt idx="57">
                  <c:v>0.00215137883825545</c:v>
                </c:pt>
                <c:pt idx="58">
                  <c:v>0.00254253862702902</c:v>
                </c:pt>
                <c:pt idx="59">
                  <c:v>0.00176021904948165</c:v>
                </c:pt>
                <c:pt idx="60">
                  <c:v>0.00127126931351462</c:v>
                </c:pt>
                <c:pt idx="61">
                  <c:v>0.000782319577547597</c:v>
                </c:pt>
                <c:pt idx="62">
                  <c:v>9.77899471934496e-5</c:v>
                </c:pt>
                <c:pt idx="63">
                  <c:v>9.77899471934496e-5</c:v>
                </c:pt>
                <c:pt idx="64">
                  <c:v>9.77899471934496e-5</c:v>
                </c:pt>
                <c:pt idx="65">
                  <c:v>-9.77899471934496e-5</c:v>
                </c:pt>
                <c:pt idx="66">
                  <c:v>-0.000782319577547375</c:v>
                </c:pt>
                <c:pt idx="67">
                  <c:v>-0.00156463915509486</c:v>
                </c:pt>
                <c:pt idx="68">
                  <c:v>-0.00224916878544879</c:v>
                </c:pt>
                <c:pt idx="69">
                  <c:v>-0.00264032857422247</c:v>
                </c:pt>
                <c:pt idx="70">
                  <c:v>-0.00264032857422247</c:v>
                </c:pt>
                <c:pt idx="71">
                  <c:v>-0.00264032857422247</c:v>
                </c:pt>
                <c:pt idx="72">
                  <c:v>-0.00273811852141592</c:v>
                </c:pt>
                <c:pt idx="73">
                  <c:v>-0.00537844709563862</c:v>
                </c:pt>
                <c:pt idx="74">
                  <c:v>-0.00586739683160575</c:v>
                </c:pt>
                <c:pt idx="75">
                  <c:v>-0.00528065714844494</c:v>
                </c:pt>
                <c:pt idx="76">
                  <c:v>-0.00557402699002552</c:v>
                </c:pt>
                <c:pt idx="77">
                  <c:v>-0.00557402699002552</c:v>
                </c:pt>
                <c:pt idx="78">
                  <c:v>-0.00567181693721885</c:v>
                </c:pt>
                <c:pt idx="79">
                  <c:v>-0.00469391746528447</c:v>
                </c:pt>
                <c:pt idx="80">
                  <c:v>-0.00440054762370423</c:v>
                </c:pt>
                <c:pt idx="81">
                  <c:v>-0.00430275767651078</c:v>
                </c:pt>
                <c:pt idx="82">
                  <c:v>-0.00400938783493054</c:v>
                </c:pt>
                <c:pt idx="83">
                  <c:v>-0.0033248582045764</c:v>
                </c:pt>
                <c:pt idx="84">
                  <c:v>-0.0033248582045764</c:v>
                </c:pt>
                <c:pt idx="85">
                  <c:v>-0.0033248582045764</c:v>
                </c:pt>
                <c:pt idx="86">
                  <c:v>-0.00244474867983568</c:v>
                </c:pt>
                <c:pt idx="87">
                  <c:v>-0.00244474867983568</c:v>
                </c:pt>
                <c:pt idx="88">
                  <c:v>-0.00234695873264223</c:v>
                </c:pt>
                <c:pt idx="89">
                  <c:v>-0.00166242910228831</c:v>
                </c:pt>
                <c:pt idx="90">
                  <c:v>-0.0012712693135144</c:v>
                </c:pt>
                <c:pt idx="91">
                  <c:v>-0.00107568941912761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2023-01-17T06:36:12Z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