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eastAsia="zh-CN"/>
        </w:rPr>
        <w:t>新客专享</w:t>
      </w:r>
      <w:r>
        <w:rPr>
          <w:rFonts w:hint="eastAsia" w:ascii="方正小标宋简体" w:hAnsi="宋体" w:eastAsia="方正小标宋简体"/>
          <w:color w:val="auto"/>
          <w:sz w:val="44"/>
          <w:szCs w:val="32"/>
          <w:shd w:val="clear" w:color="auto" w:fill="FFFFFF"/>
          <w:lang w:val="en-US" w:eastAsia="zh-CN"/>
        </w:rPr>
        <w:t>19</w:t>
      </w:r>
      <w:r>
        <w:rPr>
          <w:rFonts w:hint="eastAsia" w:ascii="方正小标宋简体" w:hAnsi="宋体" w:eastAsia="方正小标宋简体"/>
          <w:color w:val="auto"/>
          <w:sz w:val="44"/>
          <w:szCs w:val="32"/>
          <w:shd w:val="clear" w:color="auto" w:fill="FFFFFF"/>
        </w:rPr>
        <w:t>期理财产品20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超值宝新客专享</w:t>
            </w:r>
            <w:r>
              <w:rPr>
                <w:rFonts w:hint="eastAsia" w:ascii="仿宋" w:hAnsi="仿宋" w:eastAsia="仿宋"/>
                <w:color w:val="auto"/>
                <w:kern w:val="0"/>
                <w:szCs w:val="21"/>
                <w:shd w:val="clear" w:color="auto" w:fill="FFFFFF"/>
                <w:lang w:val="en-US" w:eastAsia="zh-CN"/>
              </w:rPr>
              <w:t>19</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s="Times New Roman"/>
                <w:color w:val="auto"/>
                <w:kern w:val="0"/>
                <w:sz w:val="21"/>
                <w:szCs w:val="21"/>
                <w:shd w:val="clear" w:color="auto" w:fill="FFFFFF"/>
                <w:lang w:val="en-US" w:eastAsia="zh-CN" w:bidi="ar-SA"/>
              </w:rPr>
              <w:t>C1188321000102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82,800,000.00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5.00%-5.30%</w:t>
            </w:r>
            <w:r>
              <w:rPr>
                <w:rFonts w:hint="eastAsia" w:ascii="仿宋" w:hAnsi="仿宋" w:eastAsia="仿宋"/>
                <w:color w:val="auto"/>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户名：工商银行贵阳农商银行超值宝新客专享１９期理财产品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账号：3602003829200487295</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-84,142.22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1,387,312.79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84,199,593.51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1.0169</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rFonts w:hint="eastAsia"/>
          <w:color w:val="auto"/>
          <w:lang w:val="en-US" w:eastAsia="zh-CN"/>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1.69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1.30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9</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0.84</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1.0169</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1.68</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84,302,110.33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rPr>
              <w:t>84,302,110.33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84,302,110.33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84,302,110.33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36293-F813-44B5-81B7-37B0969F17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33D9028-C246-4DF8-81FC-AD5D7A58530C}"/>
  </w:font>
  <w:font w:name="仿宋">
    <w:panose1 w:val="02010609060101010101"/>
    <w:charset w:val="86"/>
    <w:family w:val="auto"/>
    <w:pitch w:val="default"/>
    <w:sig w:usb0="800002BF" w:usb1="38CF7CFA" w:usb2="00000016" w:usb3="00000000" w:csb0="00040001" w:csb1="00000000"/>
    <w:embedRegular r:id="rId3" w:fontKey="{C29C474B-0A4C-41A8-B622-F4F4BC5504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0D1AJjJbNnXByvEcwgNOcyTvu54=" w:salt="h+c4LWdzGkwm+8SargZ/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88B46A5"/>
    <w:rsid w:val="195F6954"/>
    <w:rsid w:val="1C311D75"/>
    <w:rsid w:val="2AA204DB"/>
    <w:rsid w:val="2E344397"/>
    <w:rsid w:val="2F5C56FB"/>
    <w:rsid w:val="2FCD2C4F"/>
    <w:rsid w:val="371A037A"/>
    <w:rsid w:val="38721494"/>
    <w:rsid w:val="394F4B22"/>
    <w:rsid w:val="3D305393"/>
    <w:rsid w:val="3F183E6A"/>
    <w:rsid w:val="3F524561"/>
    <w:rsid w:val="4218718A"/>
    <w:rsid w:val="46776F3C"/>
    <w:rsid w:val="4AED4BA6"/>
    <w:rsid w:val="4D1108E2"/>
    <w:rsid w:val="4EE378EB"/>
    <w:rsid w:val="50D46540"/>
    <w:rsid w:val="54604F6D"/>
    <w:rsid w:val="57FE5038"/>
    <w:rsid w:val="58DF7C14"/>
    <w:rsid w:val="5E660FCE"/>
    <w:rsid w:val="621E37DC"/>
    <w:rsid w:val="64F431AF"/>
    <w:rsid w:val="65720557"/>
    <w:rsid w:val="673B4350"/>
    <w:rsid w:val="67855A67"/>
    <w:rsid w:val="67DF73FA"/>
    <w:rsid w:val="692A41F0"/>
    <w:rsid w:val="6C7928C7"/>
    <w:rsid w:val="6F3D2CEC"/>
    <w:rsid w:val="705B15C4"/>
    <w:rsid w:val="721D77CA"/>
    <w:rsid w:val="72B166F7"/>
    <w:rsid w:val="78F3167F"/>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1.0001</c:v>
                </c:pt>
                <c:pt idx="1">
                  <c:v>1.0001</c:v>
                </c:pt>
                <c:pt idx="2">
                  <c:v>1.0001</c:v>
                </c:pt>
                <c:pt idx="3">
                  <c:v>1.0001</c:v>
                </c:pt>
                <c:pt idx="4">
                  <c:v>1.0001</c:v>
                </c:pt>
                <c:pt idx="5">
                  <c:v>1.0001</c:v>
                </c:pt>
                <c:pt idx="6">
                  <c:v>1.0001</c:v>
                </c:pt>
                <c:pt idx="7">
                  <c:v>1.0015</c:v>
                </c:pt>
                <c:pt idx="8">
                  <c:v>1.0015</c:v>
                </c:pt>
                <c:pt idx="9">
                  <c:v>1.0015</c:v>
                </c:pt>
                <c:pt idx="10">
                  <c:v>1.0021</c:v>
                </c:pt>
                <c:pt idx="11">
                  <c:v>1.0022</c:v>
                </c:pt>
                <c:pt idx="12">
                  <c:v>1.0024</c:v>
                </c:pt>
                <c:pt idx="13">
                  <c:v>1.0026</c:v>
                </c:pt>
                <c:pt idx="14">
                  <c:v>1.0028</c:v>
                </c:pt>
                <c:pt idx="15">
                  <c:v>1.0027</c:v>
                </c:pt>
                <c:pt idx="16">
                  <c:v>1.0027</c:v>
                </c:pt>
                <c:pt idx="17">
                  <c:v>1.0033</c:v>
                </c:pt>
                <c:pt idx="18">
                  <c:v>1.0035</c:v>
                </c:pt>
                <c:pt idx="19">
                  <c:v>1.0036</c:v>
                </c:pt>
                <c:pt idx="20">
                  <c:v>1.0038</c:v>
                </c:pt>
                <c:pt idx="21">
                  <c:v>1.004</c:v>
                </c:pt>
                <c:pt idx="22">
                  <c:v>1.004</c:v>
                </c:pt>
                <c:pt idx="23">
                  <c:v>1.004</c:v>
                </c:pt>
                <c:pt idx="24">
                  <c:v>1.0045</c:v>
                </c:pt>
                <c:pt idx="25">
                  <c:v>1.0047</c:v>
                </c:pt>
                <c:pt idx="26">
                  <c:v>1.0048</c:v>
                </c:pt>
                <c:pt idx="27">
                  <c:v>1.005</c:v>
                </c:pt>
                <c:pt idx="28">
                  <c:v>1.0052</c:v>
                </c:pt>
                <c:pt idx="29">
                  <c:v>1.0052</c:v>
                </c:pt>
                <c:pt idx="30">
                  <c:v>1.0052</c:v>
                </c:pt>
                <c:pt idx="31">
                  <c:v>1.0057</c:v>
                </c:pt>
                <c:pt idx="32">
                  <c:v>1.0059</c:v>
                </c:pt>
                <c:pt idx="33">
                  <c:v>1.0061</c:v>
                </c:pt>
                <c:pt idx="34">
                  <c:v>1.0062</c:v>
                </c:pt>
                <c:pt idx="35">
                  <c:v>1.0064</c:v>
                </c:pt>
                <c:pt idx="36">
                  <c:v>1.0064</c:v>
                </c:pt>
                <c:pt idx="37">
                  <c:v>1.0064</c:v>
                </c:pt>
                <c:pt idx="38">
                  <c:v>1.0069</c:v>
                </c:pt>
                <c:pt idx="39">
                  <c:v>1.0071</c:v>
                </c:pt>
                <c:pt idx="40">
                  <c:v>1.0073</c:v>
                </c:pt>
                <c:pt idx="41">
                  <c:v>1.0074</c:v>
                </c:pt>
                <c:pt idx="42">
                  <c:v>1.0075</c:v>
                </c:pt>
                <c:pt idx="43">
                  <c:v>1.0075</c:v>
                </c:pt>
                <c:pt idx="44">
                  <c:v>1.0075</c:v>
                </c:pt>
                <c:pt idx="45">
                  <c:v>1.0081</c:v>
                </c:pt>
                <c:pt idx="46">
                  <c:v>1.0082</c:v>
                </c:pt>
                <c:pt idx="47">
                  <c:v>1.0084</c:v>
                </c:pt>
                <c:pt idx="48">
                  <c:v>1.0086</c:v>
                </c:pt>
                <c:pt idx="49">
                  <c:v>1.0088</c:v>
                </c:pt>
                <c:pt idx="50">
                  <c:v>1.0088</c:v>
                </c:pt>
                <c:pt idx="51">
                  <c:v>1.0087</c:v>
                </c:pt>
                <c:pt idx="52">
                  <c:v>1.0093</c:v>
                </c:pt>
                <c:pt idx="53">
                  <c:v>1.0095</c:v>
                </c:pt>
                <c:pt idx="54">
                  <c:v>1.0096</c:v>
                </c:pt>
                <c:pt idx="55">
                  <c:v>1.0098</c:v>
                </c:pt>
                <c:pt idx="56">
                  <c:v>1.01</c:v>
                </c:pt>
                <c:pt idx="57">
                  <c:v>1.01</c:v>
                </c:pt>
                <c:pt idx="58">
                  <c:v>1.01</c:v>
                </c:pt>
                <c:pt idx="59">
                  <c:v>1.0105</c:v>
                </c:pt>
                <c:pt idx="60">
                  <c:v>1.0107</c:v>
                </c:pt>
                <c:pt idx="61">
                  <c:v>1.0108</c:v>
                </c:pt>
                <c:pt idx="62">
                  <c:v>1.011</c:v>
                </c:pt>
                <c:pt idx="63">
                  <c:v>1.0112</c:v>
                </c:pt>
                <c:pt idx="64">
                  <c:v>1.0112</c:v>
                </c:pt>
                <c:pt idx="65">
                  <c:v>1.0112</c:v>
                </c:pt>
                <c:pt idx="66">
                  <c:v>1.0117</c:v>
                </c:pt>
                <c:pt idx="67">
                  <c:v>1.0118</c:v>
                </c:pt>
                <c:pt idx="68">
                  <c:v>1.012</c:v>
                </c:pt>
                <c:pt idx="69">
                  <c:v>1.0121</c:v>
                </c:pt>
                <c:pt idx="70">
                  <c:v>1.0123</c:v>
                </c:pt>
                <c:pt idx="71">
                  <c:v>1.0123</c:v>
                </c:pt>
                <c:pt idx="72">
                  <c:v>1.0123</c:v>
                </c:pt>
                <c:pt idx="73">
                  <c:v>1.0128</c:v>
                </c:pt>
                <c:pt idx="74">
                  <c:v>1.013</c:v>
                </c:pt>
                <c:pt idx="75">
                  <c:v>1.0132</c:v>
                </c:pt>
                <c:pt idx="76">
                  <c:v>1.0134</c:v>
                </c:pt>
                <c:pt idx="77">
                  <c:v>1.0135</c:v>
                </c:pt>
                <c:pt idx="78">
                  <c:v>1.0135</c:v>
                </c:pt>
                <c:pt idx="79">
                  <c:v>1.0135</c:v>
                </c:pt>
                <c:pt idx="80">
                  <c:v>1.0142</c:v>
                </c:pt>
                <c:pt idx="81">
                  <c:v>1.0145</c:v>
                </c:pt>
                <c:pt idx="82">
                  <c:v>1.0149</c:v>
                </c:pt>
                <c:pt idx="83">
                  <c:v>1.015</c:v>
                </c:pt>
                <c:pt idx="84">
                  <c:v>1.0152</c:v>
                </c:pt>
                <c:pt idx="85">
                  <c:v>1.0152</c:v>
                </c:pt>
                <c:pt idx="86">
                  <c:v>1.0152</c:v>
                </c:pt>
                <c:pt idx="87">
                  <c:v>1.0158</c:v>
                </c:pt>
                <c:pt idx="88">
                  <c:v>1.0161</c:v>
                </c:pt>
                <c:pt idx="89">
                  <c:v>1.0164</c:v>
                </c:pt>
                <c:pt idx="90">
                  <c:v>1.0166</c:v>
                </c:pt>
                <c:pt idx="91">
                  <c:v>1.0169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0</c:v>
                </c:pt>
                <c:pt idx="5">
                  <c:v>0</c:v>
                </c:pt>
                <c:pt idx="6">
                  <c:v>0</c:v>
                </c:pt>
                <c:pt idx="7">
                  <c:v>0.00139986001399861</c:v>
                </c:pt>
                <c:pt idx="8">
                  <c:v>0.00139986001399861</c:v>
                </c:pt>
                <c:pt idx="9">
                  <c:v>0.00139986001399861</c:v>
                </c:pt>
                <c:pt idx="10">
                  <c:v>0.00199980001999811</c:v>
                </c:pt>
                <c:pt idx="11">
                  <c:v>0.0020997900209978</c:v>
                </c:pt>
                <c:pt idx="12">
                  <c:v>0.00229977002299764</c:v>
                </c:pt>
                <c:pt idx="13">
                  <c:v>0.00249975002499747</c:v>
                </c:pt>
                <c:pt idx="14">
                  <c:v>0.0026997300269973</c:v>
                </c:pt>
                <c:pt idx="15">
                  <c:v>0.00259974002599739</c:v>
                </c:pt>
                <c:pt idx="16">
                  <c:v>0.00259974002599739</c:v>
                </c:pt>
                <c:pt idx="17">
                  <c:v>0.00319968003199689</c:v>
                </c:pt>
                <c:pt idx="18">
                  <c:v>0.00339966003399672</c:v>
                </c:pt>
                <c:pt idx="19">
                  <c:v>0.00349965003499664</c:v>
                </c:pt>
                <c:pt idx="20">
                  <c:v>0.00369963003699625</c:v>
                </c:pt>
                <c:pt idx="21">
                  <c:v>0.00389961003899608</c:v>
                </c:pt>
                <c:pt idx="22">
                  <c:v>0.00389961003899608</c:v>
                </c:pt>
                <c:pt idx="23">
                  <c:v>0.00389961003899608</c:v>
                </c:pt>
                <c:pt idx="24">
                  <c:v>0.00439956004399567</c:v>
                </c:pt>
                <c:pt idx="25">
                  <c:v>0.00459954004599528</c:v>
                </c:pt>
                <c:pt idx="26">
                  <c:v>0.00469953004699519</c:v>
                </c:pt>
                <c:pt idx="27">
                  <c:v>0.00489951004899503</c:v>
                </c:pt>
                <c:pt idx="28">
                  <c:v>0.00509949005099508</c:v>
                </c:pt>
                <c:pt idx="29">
                  <c:v>0.00509949005099508</c:v>
                </c:pt>
                <c:pt idx="30">
                  <c:v>0.00509949005099508</c:v>
                </c:pt>
                <c:pt idx="31">
                  <c:v>0.00559944005599444</c:v>
                </c:pt>
                <c:pt idx="32">
                  <c:v>0.00579942005799428</c:v>
                </c:pt>
                <c:pt idx="33">
                  <c:v>0.00599940005999411</c:v>
                </c:pt>
                <c:pt idx="34">
                  <c:v>0.0060993900609938</c:v>
                </c:pt>
                <c:pt idx="35">
                  <c:v>0.00629937006299364</c:v>
                </c:pt>
                <c:pt idx="36">
                  <c:v>0.00629937006299364</c:v>
                </c:pt>
                <c:pt idx="37">
                  <c:v>0.00629937006299364</c:v>
                </c:pt>
                <c:pt idx="38">
                  <c:v>0.00679932006799322</c:v>
                </c:pt>
                <c:pt idx="39">
                  <c:v>0.00699930006999305</c:v>
                </c:pt>
                <c:pt idx="40">
                  <c:v>0.00719928007199289</c:v>
                </c:pt>
                <c:pt idx="41">
                  <c:v>0.0072992700729928</c:v>
                </c:pt>
                <c:pt idx="42">
                  <c:v>0.00739926007399272</c:v>
                </c:pt>
                <c:pt idx="43">
                  <c:v>0.00739926007399272</c:v>
                </c:pt>
                <c:pt idx="44">
                  <c:v>0.00739926007399272</c:v>
                </c:pt>
                <c:pt idx="45">
                  <c:v>0.007999200079992</c:v>
                </c:pt>
                <c:pt idx="46">
                  <c:v>0.00809919008099191</c:v>
                </c:pt>
                <c:pt idx="47">
                  <c:v>0.00829917008299175</c:v>
                </c:pt>
                <c:pt idx="48">
                  <c:v>0.00849915008499136</c:v>
                </c:pt>
                <c:pt idx="49">
                  <c:v>0.00869913008699119</c:v>
                </c:pt>
                <c:pt idx="50">
                  <c:v>0.00869913008699119</c:v>
                </c:pt>
                <c:pt idx="51">
                  <c:v>0.00859914008599127</c:v>
                </c:pt>
                <c:pt idx="52">
                  <c:v>0.009199080091991</c:v>
                </c:pt>
                <c:pt idx="53">
                  <c:v>0.00939906009399061</c:v>
                </c:pt>
                <c:pt idx="54">
                  <c:v>0.00949905009499052</c:v>
                </c:pt>
                <c:pt idx="55">
                  <c:v>0.00969903009699036</c:v>
                </c:pt>
                <c:pt idx="56">
                  <c:v>0.00989901009899019</c:v>
                </c:pt>
                <c:pt idx="57">
                  <c:v>0.00989901009899019</c:v>
                </c:pt>
                <c:pt idx="58">
                  <c:v>0.00989901009899019</c:v>
                </c:pt>
                <c:pt idx="59">
                  <c:v>0.0103989601039896</c:v>
                </c:pt>
                <c:pt idx="60">
                  <c:v>0.0105989401059894</c:v>
                </c:pt>
                <c:pt idx="61">
                  <c:v>0.0106989301069893</c:v>
                </c:pt>
                <c:pt idx="62">
                  <c:v>0.0108989101089889</c:v>
                </c:pt>
                <c:pt idx="63">
                  <c:v>0.011098890110989</c:v>
                </c:pt>
                <c:pt idx="64">
                  <c:v>0.011098890110989</c:v>
                </c:pt>
                <c:pt idx="65">
                  <c:v>0.011098890110989</c:v>
                </c:pt>
                <c:pt idx="66">
                  <c:v>0.0115988401159886</c:v>
                </c:pt>
                <c:pt idx="67">
                  <c:v>0.0116988301169882</c:v>
                </c:pt>
                <c:pt idx="68">
                  <c:v>0.0118988101189881</c:v>
                </c:pt>
                <c:pt idx="69">
                  <c:v>0.011998800119988</c:v>
                </c:pt>
                <c:pt idx="70">
                  <c:v>0.0121987801219878</c:v>
                </c:pt>
                <c:pt idx="71">
                  <c:v>0.0121987801219878</c:v>
                </c:pt>
                <c:pt idx="72">
                  <c:v>0.0121987801219878</c:v>
                </c:pt>
                <c:pt idx="73">
                  <c:v>0.0126987301269872</c:v>
                </c:pt>
                <c:pt idx="74">
                  <c:v>0.012898710128987</c:v>
                </c:pt>
                <c:pt idx="75">
                  <c:v>0.0130986901309871</c:v>
                </c:pt>
                <c:pt idx="76">
                  <c:v>0.0132986701329867</c:v>
                </c:pt>
                <c:pt idx="77">
                  <c:v>0.0133986601339866</c:v>
                </c:pt>
                <c:pt idx="78">
                  <c:v>0.0133986601339866</c:v>
                </c:pt>
                <c:pt idx="79">
                  <c:v>0.0133986601339866</c:v>
                </c:pt>
                <c:pt idx="80">
                  <c:v>0.0140985901409858</c:v>
                </c:pt>
                <c:pt idx="81">
                  <c:v>0.0143985601439856</c:v>
                </c:pt>
                <c:pt idx="82">
                  <c:v>0.0147985201479852</c:v>
                </c:pt>
                <c:pt idx="83">
                  <c:v>0.0148985101489849</c:v>
                </c:pt>
                <c:pt idx="84">
                  <c:v>0.015098490150985</c:v>
                </c:pt>
                <c:pt idx="85">
                  <c:v>0.015098490150985</c:v>
                </c:pt>
                <c:pt idx="86">
                  <c:v>0.015098490150985</c:v>
                </c:pt>
                <c:pt idx="87">
                  <c:v>0.0156984301569842</c:v>
                </c:pt>
                <c:pt idx="88">
                  <c:v>0.015998400159984</c:v>
                </c:pt>
                <c:pt idx="89">
                  <c:v>0.0162983701629837</c:v>
                </c:pt>
                <c:pt idx="90">
                  <c:v>0.0164983501649834</c:v>
                </c:pt>
                <c:pt idx="91">
                  <c:v>0.0167983201679831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2022-02-11T01:55:32Z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42D933ED3D29440CBE67F0C08B35602F</vt:lpwstr>
  </property>
</Properties>
</file>