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eastAsia="zh-CN"/>
        </w:rPr>
        <w:t>新客专享</w:t>
      </w:r>
      <w:r>
        <w:rPr>
          <w:rFonts w:hint="eastAsia" w:ascii="方正小标宋简体" w:hAnsi="宋体" w:eastAsia="方正小标宋简体"/>
          <w:color w:val="auto"/>
          <w:sz w:val="44"/>
          <w:szCs w:val="32"/>
          <w:shd w:val="clear" w:color="auto" w:fill="FFFFFF"/>
          <w:lang w:val="en-US" w:eastAsia="zh-CN"/>
        </w:rPr>
        <w:t>14</w:t>
      </w:r>
      <w:r>
        <w:rPr>
          <w:rFonts w:hint="eastAsia" w:ascii="方正小标宋简体" w:hAnsi="宋体" w:eastAsia="方正小标宋简体"/>
          <w:color w:val="auto"/>
          <w:sz w:val="44"/>
          <w:szCs w:val="32"/>
          <w:shd w:val="clear" w:color="auto" w:fill="FFFFFF"/>
        </w:rPr>
        <w:t>期理财产品20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194311890"/>
            <w:bookmarkStart w:id="1" w:name="_Toc528772556"/>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超值宝新客专享</w:t>
            </w:r>
            <w:r>
              <w:rPr>
                <w:rFonts w:hint="eastAsia" w:ascii="仿宋" w:hAnsi="仿宋" w:eastAsia="仿宋"/>
                <w:color w:val="auto"/>
                <w:kern w:val="0"/>
                <w:szCs w:val="21"/>
                <w:shd w:val="clear" w:color="auto" w:fill="FFFFFF"/>
                <w:lang w:val="en-US" w:eastAsia="zh-CN"/>
              </w:rPr>
              <w:t>14</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olor w:val="auto"/>
                <w:kern w:val="0"/>
                <w:szCs w:val="21"/>
                <w:shd w:val="clear" w:color="auto" w:fill="FFFFFF"/>
                <w:lang w:val="en-US"/>
              </w:rPr>
              <w:t>C1188321000038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225,550,000.00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1</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5.50%-6.00%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户名：工商银行贵阳农商银行超值宝新客专享１４期理财产品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账号：3602003829200471729</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-176,352.85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3,527,449.17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234,927,535.60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1.0416</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jc w:val="center"/>
              <w:rPr>
                <w:rFonts w:hint="eastAsia" w:ascii="仿宋" w:hAnsi="仿宋" w:eastAsia="仿宋"/>
                <w:color w:val="auto"/>
                <w:szCs w:val="22"/>
                <w:lang w:val="en-US" w:eastAsia="zh-CN"/>
              </w:rPr>
            </w:pPr>
            <w:r>
              <w:rPr>
                <w:rFonts w:hint="default" w:ascii="仿宋" w:hAnsi="仿宋" w:eastAsia="仿宋"/>
                <w:color w:val="auto"/>
                <w:szCs w:val="22"/>
                <w:lang w:val="en-US" w:eastAsia="zh-CN"/>
              </w:rPr>
              <w:t xml:space="preserve">1.53 </w:t>
            </w:r>
          </w:p>
        </w:tc>
        <w:tc>
          <w:tcPr>
            <w:tcW w:w="3560" w:type="dxa"/>
            <w:vAlign w:val="center"/>
          </w:tcPr>
          <w:p>
            <w:pPr>
              <w:jc w:val="center"/>
              <w:rPr>
                <w:rFonts w:hint="eastAsia" w:ascii="仿宋" w:hAnsi="仿宋" w:eastAsia="仿宋"/>
                <w:color w:val="auto"/>
                <w:szCs w:val="22"/>
                <w:lang w:val="en-US" w:eastAsia="zh-CN"/>
              </w:rPr>
            </w:pPr>
            <w:r>
              <w:rPr>
                <w:rFonts w:hint="default" w:ascii="仿宋" w:hAnsi="仿宋" w:eastAsia="仿宋"/>
                <w:color w:val="auto"/>
                <w:szCs w:val="22"/>
                <w:lang w:val="en-US" w:eastAsia="zh-CN"/>
              </w:rPr>
              <w:t xml:space="preserve">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jc w:val="center"/>
              <w:rPr>
                <w:rFonts w:hint="eastAsia" w:ascii="仿宋" w:hAnsi="仿宋" w:eastAsia="仿宋"/>
                <w:color w:val="auto"/>
                <w:szCs w:val="22"/>
                <w:lang w:val="en-US" w:eastAsia="zh-CN"/>
              </w:rPr>
            </w:pPr>
            <w:r>
              <w:rPr>
                <w:rFonts w:hint="default" w:ascii="仿宋" w:hAnsi="仿宋" w:eastAsia="仿宋"/>
                <w:color w:val="auto"/>
                <w:szCs w:val="22"/>
                <w:lang w:val="en-US" w:eastAsia="zh-CN"/>
              </w:rPr>
              <w:t xml:space="preserve">4.16 </w:t>
            </w:r>
          </w:p>
        </w:tc>
        <w:tc>
          <w:tcPr>
            <w:tcW w:w="3560" w:type="dxa"/>
            <w:vAlign w:val="center"/>
          </w:tcPr>
          <w:p>
            <w:pPr>
              <w:jc w:val="center"/>
              <w:rPr>
                <w:rFonts w:hint="eastAsia" w:ascii="仿宋" w:hAnsi="仿宋" w:eastAsia="仿宋"/>
                <w:color w:val="auto"/>
                <w:szCs w:val="22"/>
                <w:lang w:val="en-US" w:eastAsia="zh-CN"/>
              </w:rPr>
            </w:pPr>
            <w:r>
              <w:rPr>
                <w:rFonts w:hint="default" w:ascii="仿宋" w:hAnsi="仿宋" w:eastAsia="仿宋"/>
                <w:color w:val="auto"/>
                <w:szCs w:val="22"/>
                <w:lang w:val="en-US" w:eastAsia="zh-CN"/>
              </w:rPr>
              <w:t xml:space="preserve">3.77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4</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2.35</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1.0416</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1.53</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235,433,939.59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rPr>
              <w:t>235,433,939.59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235,433,939.59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9653.35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235,443,593.93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057DCF-82FB-4860-8A6F-F14448A89B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91F6046-1CA5-4C6F-944B-BCCB5742743C}"/>
  </w:font>
  <w:font w:name="仿宋">
    <w:panose1 w:val="02010609060101010101"/>
    <w:charset w:val="86"/>
    <w:family w:val="auto"/>
    <w:pitch w:val="default"/>
    <w:sig w:usb0="800002BF" w:usb1="38CF7CFA" w:usb2="00000016" w:usb3="00000000" w:csb0="00040001" w:csb1="00000000"/>
    <w:embedRegular r:id="rId3" w:fontKey="{015E1C17-B641-4D29-8D34-AE66303663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yJIG4UnMALBaPV2PJ3yXDenjzsc=" w:salt="BGKEd/vb22+SUOGTUQZk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C1169C9"/>
    <w:rsid w:val="0C6F2931"/>
    <w:rsid w:val="109E69E3"/>
    <w:rsid w:val="134F5BC1"/>
    <w:rsid w:val="14A17047"/>
    <w:rsid w:val="14E74041"/>
    <w:rsid w:val="153D2966"/>
    <w:rsid w:val="188B46A5"/>
    <w:rsid w:val="195F6954"/>
    <w:rsid w:val="1AF628ED"/>
    <w:rsid w:val="1C311D75"/>
    <w:rsid w:val="2AA204DB"/>
    <w:rsid w:val="2F5C56FB"/>
    <w:rsid w:val="2FCD2C4F"/>
    <w:rsid w:val="32817CF1"/>
    <w:rsid w:val="371A037A"/>
    <w:rsid w:val="38721494"/>
    <w:rsid w:val="394F4B22"/>
    <w:rsid w:val="3D305393"/>
    <w:rsid w:val="3F524561"/>
    <w:rsid w:val="4218718A"/>
    <w:rsid w:val="46776F3C"/>
    <w:rsid w:val="4D1108E2"/>
    <w:rsid w:val="4D7F7CF5"/>
    <w:rsid w:val="4EE378EB"/>
    <w:rsid w:val="50D46540"/>
    <w:rsid w:val="54604F6D"/>
    <w:rsid w:val="57FE5038"/>
    <w:rsid w:val="58DF7C14"/>
    <w:rsid w:val="5E660FCE"/>
    <w:rsid w:val="621E37DC"/>
    <w:rsid w:val="64F431AF"/>
    <w:rsid w:val="65720557"/>
    <w:rsid w:val="673B4350"/>
    <w:rsid w:val="67855A67"/>
    <w:rsid w:val="67DF73FA"/>
    <w:rsid w:val="692A41F0"/>
    <w:rsid w:val="6C7928C7"/>
    <w:rsid w:val="6F3D2CEC"/>
    <w:rsid w:val="705B15C4"/>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1.0259</c:v>
                </c:pt>
                <c:pt idx="1">
                  <c:v>1.0259</c:v>
                </c:pt>
                <c:pt idx="2">
                  <c:v>1.0259</c:v>
                </c:pt>
                <c:pt idx="3">
                  <c:v>1.0259</c:v>
                </c:pt>
                <c:pt idx="4">
                  <c:v>1.0259</c:v>
                </c:pt>
                <c:pt idx="5">
                  <c:v>1.0259</c:v>
                </c:pt>
                <c:pt idx="6">
                  <c:v>1.0259</c:v>
                </c:pt>
                <c:pt idx="7">
                  <c:v>1.0274</c:v>
                </c:pt>
                <c:pt idx="8">
                  <c:v>1.0274</c:v>
                </c:pt>
                <c:pt idx="9">
                  <c:v>1.0274</c:v>
                </c:pt>
                <c:pt idx="10">
                  <c:v>1.028</c:v>
                </c:pt>
                <c:pt idx="11">
                  <c:v>1.0281</c:v>
                </c:pt>
                <c:pt idx="12">
                  <c:v>1.0283</c:v>
                </c:pt>
                <c:pt idx="13">
                  <c:v>1.0285</c:v>
                </c:pt>
                <c:pt idx="14">
                  <c:v>1.0286</c:v>
                </c:pt>
                <c:pt idx="15">
                  <c:v>1.0286</c:v>
                </c:pt>
                <c:pt idx="16">
                  <c:v>1.0286</c:v>
                </c:pt>
                <c:pt idx="17">
                  <c:v>1.0292</c:v>
                </c:pt>
                <c:pt idx="18">
                  <c:v>1.0294</c:v>
                </c:pt>
                <c:pt idx="19">
                  <c:v>1.0296</c:v>
                </c:pt>
                <c:pt idx="20">
                  <c:v>1.0298</c:v>
                </c:pt>
                <c:pt idx="21">
                  <c:v>1.03</c:v>
                </c:pt>
                <c:pt idx="22">
                  <c:v>1.0299</c:v>
                </c:pt>
                <c:pt idx="23">
                  <c:v>1.0299</c:v>
                </c:pt>
                <c:pt idx="24">
                  <c:v>1.0304</c:v>
                </c:pt>
                <c:pt idx="25">
                  <c:v>1.0306</c:v>
                </c:pt>
                <c:pt idx="26">
                  <c:v>1.0308</c:v>
                </c:pt>
                <c:pt idx="27">
                  <c:v>1.031</c:v>
                </c:pt>
                <c:pt idx="28">
                  <c:v>1.0312</c:v>
                </c:pt>
                <c:pt idx="29">
                  <c:v>1.0312</c:v>
                </c:pt>
                <c:pt idx="30">
                  <c:v>1.0311</c:v>
                </c:pt>
                <c:pt idx="31">
                  <c:v>1.0317</c:v>
                </c:pt>
                <c:pt idx="32">
                  <c:v>1.0318</c:v>
                </c:pt>
                <c:pt idx="33">
                  <c:v>1.032</c:v>
                </c:pt>
                <c:pt idx="34">
                  <c:v>1.0322</c:v>
                </c:pt>
                <c:pt idx="35">
                  <c:v>1.0324</c:v>
                </c:pt>
                <c:pt idx="36">
                  <c:v>1.0324</c:v>
                </c:pt>
                <c:pt idx="37">
                  <c:v>1.0324</c:v>
                </c:pt>
                <c:pt idx="38">
                  <c:v>1.0329</c:v>
                </c:pt>
                <c:pt idx="39">
                  <c:v>1.0331</c:v>
                </c:pt>
                <c:pt idx="40">
                  <c:v>1.0333</c:v>
                </c:pt>
                <c:pt idx="41">
                  <c:v>1.0335</c:v>
                </c:pt>
                <c:pt idx="42">
                  <c:v>1.0336</c:v>
                </c:pt>
                <c:pt idx="43">
                  <c:v>1.0336</c:v>
                </c:pt>
                <c:pt idx="44">
                  <c:v>1.0336</c:v>
                </c:pt>
                <c:pt idx="45">
                  <c:v>1.0341</c:v>
                </c:pt>
                <c:pt idx="46">
                  <c:v>1.0342</c:v>
                </c:pt>
                <c:pt idx="47">
                  <c:v>1.0344</c:v>
                </c:pt>
                <c:pt idx="48">
                  <c:v>1.0346</c:v>
                </c:pt>
                <c:pt idx="49">
                  <c:v>1.0348</c:v>
                </c:pt>
                <c:pt idx="50">
                  <c:v>1.0348</c:v>
                </c:pt>
                <c:pt idx="51">
                  <c:v>1.0348</c:v>
                </c:pt>
                <c:pt idx="52">
                  <c:v>1.0354</c:v>
                </c:pt>
                <c:pt idx="53">
                  <c:v>1.0354</c:v>
                </c:pt>
                <c:pt idx="54">
                  <c:v>1.0356</c:v>
                </c:pt>
                <c:pt idx="55">
                  <c:v>1.0358</c:v>
                </c:pt>
                <c:pt idx="56">
                  <c:v>1.036</c:v>
                </c:pt>
                <c:pt idx="57">
                  <c:v>1.036</c:v>
                </c:pt>
                <c:pt idx="58">
                  <c:v>1.036</c:v>
                </c:pt>
                <c:pt idx="59">
                  <c:v>1.0365</c:v>
                </c:pt>
                <c:pt idx="60">
                  <c:v>1.0367</c:v>
                </c:pt>
                <c:pt idx="61">
                  <c:v>1.0368</c:v>
                </c:pt>
                <c:pt idx="62">
                  <c:v>1.0369</c:v>
                </c:pt>
                <c:pt idx="63">
                  <c:v>1.0371</c:v>
                </c:pt>
                <c:pt idx="64">
                  <c:v>1.0371</c:v>
                </c:pt>
                <c:pt idx="65">
                  <c:v>1.0371</c:v>
                </c:pt>
                <c:pt idx="66">
                  <c:v>1.0378</c:v>
                </c:pt>
                <c:pt idx="67">
                  <c:v>1.038</c:v>
                </c:pt>
                <c:pt idx="68">
                  <c:v>1.0381</c:v>
                </c:pt>
                <c:pt idx="69">
                  <c:v>1.0382</c:v>
                </c:pt>
                <c:pt idx="70">
                  <c:v>1.0384</c:v>
                </c:pt>
                <c:pt idx="71">
                  <c:v>1.0384</c:v>
                </c:pt>
                <c:pt idx="72">
                  <c:v>1.0384</c:v>
                </c:pt>
                <c:pt idx="73">
                  <c:v>1.0389</c:v>
                </c:pt>
                <c:pt idx="74">
                  <c:v>1.0391</c:v>
                </c:pt>
                <c:pt idx="75">
                  <c:v>1.0393</c:v>
                </c:pt>
                <c:pt idx="76">
                  <c:v>1.0394</c:v>
                </c:pt>
                <c:pt idx="77">
                  <c:v>1.0415</c:v>
                </c:pt>
                <c:pt idx="78">
                  <c:v>1.0415</c:v>
                </c:pt>
                <c:pt idx="79">
                  <c:v>1.0415</c:v>
                </c:pt>
                <c:pt idx="80">
                  <c:v>1.0416</c:v>
                </c:pt>
                <c:pt idx="81">
                  <c:v>1.0416</c:v>
                </c:pt>
                <c:pt idx="82">
                  <c:v>1.0416</c:v>
                </c:pt>
                <c:pt idx="83">
                  <c:v>1.0416</c:v>
                </c:pt>
                <c:pt idx="84">
                  <c:v>1.0419</c:v>
                </c:pt>
                <c:pt idx="85">
                  <c:v>1.0419</c:v>
                </c:pt>
                <c:pt idx="86">
                  <c:v>1.0419</c:v>
                </c:pt>
                <c:pt idx="87">
                  <c:v>1.0427</c:v>
                </c:pt>
                <c:pt idx="88">
                  <c:v>1.043</c:v>
                </c:pt>
                <c:pt idx="89">
                  <c:v>1.0431</c:v>
                </c:pt>
                <c:pt idx="90">
                  <c:v>1.043</c:v>
                </c:pt>
                <c:pt idx="91">
                  <c:v>1.0416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0</c:v>
                </c:pt>
                <c:pt idx="4">
                  <c:v>0</c:v>
                </c:pt>
                <c:pt idx="5">
                  <c:v>0</c:v>
                </c:pt>
                <c:pt idx="6">
                  <c:v>0</c:v>
                </c:pt>
                <c:pt idx="7">
                  <c:v>0.00146213081197</c:v>
                </c:pt>
                <c:pt idx="8">
                  <c:v>0.00146213081197</c:v>
                </c:pt>
                <c:pt idx="9">
                  <c:v>0.00146213081197</c:v>
                </c:pt>
                <c:pt idx="10">
                  <c:v>0.002046983136758</c:v>
                </c:pt>
                <c:pt idx="11">
                  <c:v>0.00214445852422251</c:v>
                </c:pt>
                <c:pt idx="12">
                  <c:v>0.002339409299152</c:v>
                </c:pt>
                <c:pt idx="13">
                  <c:v>0.00253436007408125</c:v>
                </c:pt>
                <c:pt idx="14">
                  <c:v>0.00263183546154599</c:v>
                </c:pt>
                <c:pt idx="15">
                  <c:v>0.00263183546154599</c:v>
                </c:pt>
                <c:pt idx="16">
                  <c:v>0.00263183546154599</c:v>
                </c:pt>
                <c:pt idx="17">
                  <c:v>0.00321668778633377</c:v>
                </c:pt>
                <c:pt idx="18">
                  <c:v>0.00341163856126325</c:v>
                </c:pt>
                <c:pt idx="19">
                  <c:v>0.00360658933619273</c:v>
                </c:pt>
                <c:pt idx="20">
                  <c:v>0.00380154011112199</c:v>
                </c:pt>
                <c:pt idx="21">
                  <c:v>0.00399649088605125</c:v>
                </c:pt>
                <c:pt idx="22">
                  <c:v>0.00389901549858651</c:v>
                </c:pt>
                <c:pt idx="23">
                  <c:v>0.00389901549858651</c:v>
                </c:pt>
                <c:pt idx="24">
                  <c:v>0.00438639243590999</c:v>
                </c:pt>
                <c:pt idx="25">
                  <c:v>0.00458134321083925</c:v>
                </c:pt>
                <c:pt idx="26">
                  <c:v>0.00477629398576851</c:v>
                </c:pt>
                <c:pt idx="27">
                  <c:v>0.00497124476069777</c:v>
                </c:pt>
                <c:pt idx="28">
                  <c:v>0.00516619553562703</c:v>
                </c:pt>
                <c:pt idx="29">
                  <c:v>0.00516619553562703</c:v>
                </c:pt>
                <c:pt idx="30">
                  <c:v>0.00506872014816251</c:v>
                </c:pt>
                <c:pt idx="31">
                  <c:v>0.00565357247295051</c:v>
                </c:pt>
                <c:pt idx="32">
                  <c:v>0.00575104786041525</c:v>
                </c:pt>
                <c:pt idx="33">
                  <c:v>0.00594599863534451</c:v>
                </c:pt>
                <c:pt idx="34">
                  <c:v>0.00614094941027399</c:v>
                </c:pt>
                <c:pt idx="35">
                  <c:v>0.00633590018520325</c:v>
                </c:pt>
                <c:pt idx="36">
                  <c:v>0.00633590018520325</c:v>
                </c:pt>
                <c:pt idx="37">
                  <c:v>0.00633590018520325</c:v>
                </c:pt>
                <c:pt idx="38">
                  <c:v>0.00682327712252651</c:v>
                </c:pt>
                <c:pt idx="39">
                  <c:v>0.00701822789745576</c:v>
                </c:pt>
                <c:pt idx="40">
                  <c:v>0.00721317867238525</c:v>
                </c:pt>
                <c:pt idx="41">
                  <c:v>0.0074081294473145</c:v>
                </c:pt>
                <c:pt idx="42">
                  <c:v>0.00750560483477924</c:v>
                </c:pt>
                <c:pt idx="43">
                  <c:v>0.00750560483477924</c:v>
                </c:pt>
                <c:pt idx="44">
                  <c:v>0.00750560483477924</c:v>
                </c:pt>
                <c:pt idx="45">
                  <c:v>0.0079929817721025</c:v>
                </c:pt>
                <c:pt idx="46">
                  <c:v>0.00809045715956724</c:v>
                </c:pt>
                <c:pt idx="47">
                  <c:v>0.0082854079344965</c:v>
                </c:pt>
                <c:pt idx="48">
                  <c:v>0.00848035870942576</c:v>
                </c:pt>
                <c:pt idx="49">
                  <c:v>0.00867530948435502</c:v>
                </c:pt>
                <c:pt idx="50">
                  <c:v>0.00867530948435502</c:v>
                </c:pt>
                <c:pt idx="51">
                  <c:v>0.00867530948435502</c:v>
                </c:pt>
                <c:pt idx="52">
                  <c:v>0.00926016180914324</c:v>
                </c:pt>
                <c:pt idx="53">
                  <c:v>0.00926016180914324</c:v>
                </c:pt>
                <c:pt idx="54">
                  <c:v>0.0094551125840725</c:v>
                </c:pt>
                <c:pt idx="55">
                  <c:v>0.00965006335900198</c:v>
                </c:pt>
                <c:pt idx="56">
                  <c:v>0.00984501413393124</c:v>
                </c:pt>
                <c:pt idx="57">
                  <c:v>0.00984501413393124</c:v>
                </c:pt>
                <c:pt idx="58">
                  <c:v>0.00984501413393124</c:v>
                </c:pt>
                <c:pt idx="59">
                  <c:v>0.0103323910712545</c:v>
                </c:pt>
                <c:pt idx="60">
                  <c:v>0.0105273418461838</c:v>
                </c:pt>
                <c:pt idx="61">
                  <c:v>0.0106248172336485</c:v>
                </c:pt>
                <c:pt idx="62">
                  <c:v>0.010722292621113</c:v>
                </c:pt>
                <c:pt idx="63">
                  <c:v>0.0109172433960423</c:v>
                </c:pt>
                <c:pt idx="64">
                  <c:v>0.0109172433960423</c:v>
                </c:pt>
                <c:pt idx="65">
                  <c:v>0.0109172433960423</c:v>
                </c:pt>
                <c:pt idx="66">
                  <c:v>0.0115995711082952</c:v>
                </c:pt>
                <c:pt idx="67">
                  <c:v>0.0117945218832245</c:v>
                </c:pt>
                <c:pt idx="68">
                  <c:v>0.0118919972706892</c:v>
                </c:pt>
                <c:pt idx="69">
                  <c:v>0.0119894726581538</c:v>
                </c:pt>
                <c:pt idx="70">
                  <c:v>0.012184423433083</c:v>
                </c:pt>
                <c:pt idx="71">
                  <c:v>0.012184423433083</c:v>
                </c:pt>
                <c:pt idx="72">
                  <c:v>0.012184423433083</c:v>
                </c:pt>
                <c:pt idx="73">
                  <c:v>0.0126718003704063</c:v>
                </c:pt>
                <c:pt idx="74">
                  <c:v>0.0128667511453358</c:v>
                </c:pt>
                <c:pt idx="75">
                  <c:v>0.013061701920265</c:v>
                </c:pt>
                <c:pt idx="76">
                  <c:v>0.01315917730773</c:v>
                </c:pt>
                <c:pt idx="77">
                  <c:v>0.0152061604444877</c:v>
                </c:pt>
                <c:pt idx="78">
                  <c:v>0.0152061604444877</c:v>
                </c:pt>
                <c:pt idx="79">
                  <c:v>0.0152061604444877</c:v>
                </c:pt>
                <c:pt idx="80">
                  <c:v>0.0153036358319525</c:v>
                </c:pt>
                <c:pt idx="81">
                  <c:v>0.0153036358319525</c:v>
                </c:pt>
                <c:pt idx="82">
                  <c:v>0.0153036358319525</c:v>
                </c:pt>
                <c:pt idx="83">
                  <c:v>0.0153036358319525</c:v>
                </c:pt>
                <c:pt idx="84">
                  <c:v>0.0155960619943465</c:v>
                </c:pt>
                <c:pt idx="85">
                  <c:v>0.0155960619943465</c:v>
                </c:pt>
                <c:pt idx="86">
                  <c:v>0.0155960619943465</c:v>
                </c:pt>
                <c:pt idx="87">
                  <c:v>0.0163758650940637</c:v>
                </c:pt>
                <c:pt idx="88">
                  <c:v>0.0166682912564577</c:v>
                </c:pt>
                <c:pt idx="89">
                  <c:v>0.0167657666439223</c:v>
                </c:pt>
                <c:pt idx="90">
                  <c:v>0.0166682912564577</c:v>
                </c:pt>
                <c:pt idx="91">
                  <c:v>0.0153036358319525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0.000150684931506849</c:v>
                </c:pt>
                <c:pt idx="1">
                  <c:v>0.000301369863013699</c:v>
                </c:pt>
                <c:pt idx="2">
                  <c:v>0.000452054794520548</c:v>
                </c:pt>
                <c:pt idx="3">
                  <c:v>0.000602739726027397</c:v>
                </c:pt>
                <c:pt idx="4">
                  <c:v>0.000753424657534247</c:v>
                </c:pt>
                <c:pt idx="5">
                  <c:v>0.000904109589041096</c:v>
                </c:pt>
                <c:pt idx="6">
                  <c:v>0.00105479452054795</c:v>
                </c:pt>
                <c:pt idx="7">
                  <c:v>0.00120547945205479</c:v>
                </c:pt>
                <c:pt idx="8">
                  <c:v>0.00135616438356164</c:v>
                </c:pt>
                <c:pt idx="9">
                  <c:v>0.00150684931506849</c:v>
                </c:pt>
                <c:pt idx="10">
                  <c:v>0.00165753424657534</c:v>
                </c:pt>
                <c:pt idx="11">
                  <c:v>0.00180821917808219</c:v>
                </c:pt>
                <c:pt idx="12">
                  <c:v>0.00195890410958904</c:v>
                </c:pt>
                <c:pt idx="13">
                  <c:v>0.00210958904109589</c:v>
                </c:pt>
                <c:pt idx="14">
                  <c:v>0.00226027397260274</c:v>
                </c:pt>
                <c:pt idx="15">
                  <c:v>0.00241095890410959</c:v>
                </c:pt>
                <c:pt idx="16">
                  <c:v>0.00256164383561644</c:v>
                </c:pt>
                <c:pt idx="17">
                  <c:v>0.00271232876712329</c:v>
                </c:pt>
                <c:pt idx="18">
                  <c:v>0.00286301369863014</c:v>
                </c:pt>
                <c:pt idx="19">
                  <c:v>0.00301369863013699</c:v>
                </c:pt>
                <c:pt idx="20">
                  <c:v>0.00316438356164384</c:v>
                </c:pt>
                <c:pt idx="21">
                  <c:v>0.00331506849315069</c:v>
                </c:pt>
                <c:pt idx="22">
                  <c:v>0.00346575342465753</c:v>
                </c:pt>
                <c:pt idx="23">
                  <c:v>0.00361643835616438</c:v>
                </c:pt>
                <c:pt idx="24">
                  <c:v>0.00376712328767123</c:v>
                </c:pt>
                <c:pt idx="25">
                  <c:v>0.00391780821917808</c:v>
                </c:pt>
                <c:pt idx="26">
                  <c:v>0.00406849315068493</c:v>
                </c:pt>
                <c:pt idx="27">
                  <c:v>0.00421917808219178</c:v>
                </c:pt>
                <c:pt idx="28">
                  <c:v>0.00436986301369863</c:v>
                </c:pt>
                <c:pt idx="29">
                  <c:v>0.00452054794520548</c:v>
                </c:pt>
                <c:pt idx="30">
                  <c:v>0.00467123287671233</c:v>
                </c:pt>
                <c:pt idx="31">
                  <c:v>0.00482191780821918</c:v>
                </c:pt>
                <c:pt idx="32">
                  <c:v>0.00497260273972603</c:v>
                </c:pt>
                <c:pt idx="33">
                  <c:v>0.00512328767123288</c:v>
                </c:pt>
                <c:pt idx="34">
                  <c:v>0.00527397260273973</c:v>
                </c:pt>
                <c:pt idx="35">
                  <c:v>0.00542465753424658</c:v>
                </c:pt>
                <c:pt idx="36">
                  <c:v>0.00557534246575343</c:v>
                </c:pt>
                <c:pt idx="37">
                  <c:v>0.00572602739726027</c:v>
                </c:pt>
                <c:pt idx="38">
                  <c:v>0.00587671232876712</c:v>
                </c:pt>
                <c:pt idx="39">
                  <c:v>0.00602739726027397</c:v>
                </c:pt>
                <c:pt idx="40">
                  <c:v>0.00617808219178082</c:v>
                </c:pt>
                <c:pt idx="41">
                  <c:v>0.00632876712328767</c:v>
                </c:pt>
                <c:pt idx="42">
                  <c:v>0.00647945205479452</c:v>
                </c:pt>
                <c:pt idx="43">
                  <c:v>0.00663013698630137</c:v>
                </c:pt>
                <c:pt idx="44">
                  <c:v>0.00678082191780822</c:v>
                </c:pt>
                <c:pt idx="45">
                  <c:v>0.00693150684931507</c:v>
                </c:pt>
                <c:pt idx="46">
                  <c:v>0.00708219178082192</c:v>
                </c:pt>
                <c:pt idx="47">
                  <c:v>0.00723287671232877</c:v>
                </c:pt>
                <c:pt idx="48">
                  <c:v>0.00738356164383562</c:v>
                </c:pt>
                <c:pt idx="49">
                  <c:v>0.00753424657534247</c:v>
                </c:pt>
                <c:pt idx="50">
                  <c:v>0.00768493150684932</c:v>
                </c:pt>
                <c:pt idx="51">
                  <c:v>0.00783561643835617</c:v>
                </c:pt>
                <c:pt idx="52">
                  <c:v>0.00798630136986301</c:v>
                </c:pt>
                <c:pt idx="53">
                  <c:v>0.00813698630136986</c:v>
                </c:pt>
                <c:pt idx="54">
                  <c:v>0.00828767123287671</c:v>
                </c:pt>
                <c:pt idx="55">
                  <c:v>0.00843835616438356</c:v>
                </c:pt>
                <c:pt idx="56">
                  <c:v>0.00858904109589041</c:v>
                </c:pt>
                <c:pt idx="57">
                  <c:v>0.00873972602739726</c:v>
                </c:pt>
                <c:pt idx="58">
                  <c:v>0.00889041095890411</c:v>
                </c:pt>
                <c:pt idx="59">
                  <c:v>0.00904109589041096</c:v>
                </c:pt>
                <c:pt idx="60">
                  <c:v>0.00919178082191781</c:v>
                </c:pt>
                <c:pt idx="61">
                  <c:v>0.00934246575342466</c:v>
                </c:pt>
                <c:pt idx="62">
                  <c:v>0.00949315068493151</c:v>
                </c:pt>
                <c:pt idx="63">
                  <c:v>0.00964383561643836</c:v>
                </c:pt>
                <c:pt idx="64">
                  <c:v>0.00979452054794521</c:v>
                </c:pt>
                <c:pt idx="65">
                  <c:v>0.00994520547945205</c:v>
                </c:pt>
                <c:pt idx="66">
                  <c:v>0.0100958904109589</c:v>
                </c:pt>
                <c:pt idx="67">
                  <c:v>0.0102465753424658</c:v>
                </c:pt>
                <c:pt idx="68">
                  <c:v>0.0103972602739726</c:v>
                </c:pt>
                <c:pt idx="69">
                  <c:v>0.0105479452054795</c:v>
                </c:pt>
                <c:pt idx="70">
                  <c:v>0.0106986301369863</c:v>
                </c:pt>
                <c:pt idx="71">
                  <c:v>0.0108493150684932</c:v>
                </c:pt>
                <c:pt idx="72">
                  <c:v>0.011</c:v>
                </c:pt>
                <c:pt idx="73">
                  <c:v>0.0111506849315069</c:v>
                </c:pt>
                <c:pt idx="74">
                  <c:v>0.0113013698630137</c:v>
                </c:pt>
                <c:pt idx="75">
                  <c:v>0.0114520547945205</c:v>
                </c:pt>
                <c:pt idx="76">
                  <c:v>0.0116027397260274</c:v>
                </c:pt>
                <c:pt idx="77">
                  <c:v>0.0117534246575342</c:v>
                </c:pt>
                <c:pt idx="78">
                  <c:v>0.0119041095890411</c:v>
                </c:pt>
                <c:pt idx="79">
                  <c:v>0.0120547945205479</c:v>
                </c:pt>
                <c:pt idx="80">
                  <c:v>0.0122054794520548</c:v>
                </c:pt>
                <c:pt idx="81">
                  <c:v>0.0123561643835616</c:v>
                </c:pt>
                <c:pt idx="82">
                  <c:v>0.0125068493150685</c:v>
                </c:pt>
                <c:pt idx="83">
                  <c:v>0.0126575342465753</c:v>
                </c:pt>
                <c:pt idx="84">
                  <c:v>0.0128082191780822</c:v>
                </c:pt>
                <c:pt idx="85">
                  <c:v>0.012958904109589</c:v>
                </c:pt>
                <c:pt idx="86">
                  <c:v>0.0131095890410959</c:v>
                </c:pt>
                <c:pt idx="87">
                  <c:v>0.0132602739726027</c:v>
                </c:pt>
                <c:pt idx="88">
                  <c:v>0.0134109589041096</c:v>
                </c:pt>
                <c:pt idx="89">
                  <c:v>0.0135616438356164</c:v>
                </c:pt>
                <c:pt idx="90">
                  <c:v>0.0137123287671233</c:v>
                </c:pt>
                <c:pt idx="91">
                  <c:v>0.0138630136986301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2022-02-11T01:55:05Z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0CC70420EFF740A29289DE6F0C8FD879</vt:lpwstr>
  </property>
</Properties>
</file>