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59,350,000.00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账号：3602003829200478442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-60,328.64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922,230.18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60,319,589.46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1.55 </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1.63 </w:t>
            </w:r>
          </w:p>
        </w:tc>
        <w:tc>
          <w:tcPr>
            <w:tcW w:w="3560" w:type="dxa"/>
            <w:vAlign w:val="center"/>
          </w:tcPr>
          <w:p>
            <w:pPr>
              <w:keepNext w:val="0"/>
              <w:keepLines w:val="0"/>
              <w:widowControl/>
              <w:suppressLineNumbers w:val="0"/>
              <w:jc w:val="center"/>
              <w:textAlignment w:val="bottom"/>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0.60</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1.0163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60,395,764.35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60,395,764.35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szCs w:val="21"/>
              </w:rPr>
              <w:t>60,395,764.35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577.01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60,396,341.46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s6gIKqN3S5Umhsm1ZBvf+KILxns=" w:salt="E6sKgNqa2Ln226Tv0NRQX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A8F6EC7"/>
    <w:rsid w:val="0C1169C9"/>
    <w:rsid w:val="109E69E3"/>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F524561"/>
    <w:rsid w:val="4218718A"/>
    <w:rsid w:val="46776F3C"/>
    <w:rsid w:val="4D1108E2"/>
    <w:rsid w:val="4EE378EB"/>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1.0009</c:v>
                </c:pt>
                <c:pt idx="1">
                  <c:v>1.0011</c:v>
                </c:pt>
                <c:pt idx="2">
                  <c:v>1.0011</c:v>
                </c:pt>
                <c:pt idx="3">
                  <c:v>1.001</c:v>
                </c:pt>
                <c:pt idx="4">
                  <c:v>1.0016</c:v>
                </c:pt>
                <c:pt idx="5">
                  <c:v>1.0017</c:v>
                </c:pt>
                <c:pt idx="6">
                  <c:v>1.0019</c:v>
                </c:pt>
                <c:pt idx="7">
                  <c:v>1.0021</c:v>
                </c:pt>
                <c:pt idx="8">
                  <c:v>1.0022</c:v>
                </c:pt>
                <c:pt idx="9">
                  <c:v>1.0022</c:v>
                </c:pt>
                <c:pt idx="10">
                  <c:v>1.0022</c:v>
                </c:pt>
                <c:pt idx="11">
                  <c:v>1.0027</c:v>
                </c:pt>
                <c:pt idx="12">
                  <c:v>1.0029</c:v>
                </c:pt>
                <c:pt idx="13">
                  <c:v>1.0031</c:v>
                </c:pt>
                <c:pt idx="14">
                  <c:v>1.0032</c:v>
                </c:pt>
                <c:pt idx="15">
                  <c:v>1.0033</c:v>
                </c:pt>
                <c:pt idx="16">
                  <c:v>1.0033</c:v>
                </c:pt>
                <c:pt idx="17">
                  <c:v>1.0033</c:v>
                </c:pt>
                <c:pt idx="18">
                  <c:v>1.0039</c:v>
                </c:pt>
                <c:pt idx="19">
                  <c:v>1.0041</c:v>
                </c:pt>
                <c:pt idx="20">
                  <c:v>1.0042</c:v>
                </c:pt>
                <c:pt idx="21">
                  <c:v>1.0043</c:v>
                </c:pt>
                <c:pt idx="22">
                  <c:v>1.0045</c:v>
                </c:pt>
                <c:pt idx="23">
                  <c:v>1.0045</c:v>
                </c:pt>
                <c:pt idx="24">
                  <c:v>1.0045</c:v>
                </c:pt>
                <c:pt idx="25">
                  <c:v>1.0051</c:v>
                </c:pt>
                <c:pt idx="26">
                  <c:v>1.0052</c:v>
                </c:pt>
                <c:pt idx="27">
                  <c:v>1.0053</c:v>
                </c:pt>
                <c:pt idx="28">
                  <c:v>1.0055</c:v>
                </c:pt>
                <c:pt idx="29">
                  <c:v>1.0057</c:v>
                </c:pt>
                <c:pt idx="30">
                  <c:v>1.0057</c:v>
                </c:pt>
                <c:pt idx="31">
                  <c:v>1.0057</c:v>
                </c:pt>
                <c:pt idx="32">
                  <c:v>1.0061</c:v>
                </c:pt>
                <c:pt idx="33">
                  <c:v>1.0063</c:v>
                </c:pt>
                <c:pt idx="34">
                  <c:v>1.0065</c:v>
                </c:pt>
                <c:pt idx="35">
                  <c:v>1.0067</c:v>
                </c:pt>
                <c:pt idx="36">
                  <c:v>1.0068</c:v>
                </c:pt>
                <c:pt idx="37">
                  <c:v>1.0068</c:v>
                </c:pt>
                <c:pt idx="38">
                  <c:v>1.0068</c:v>
                </c:pt>
                <c:pt idx="39">
                  <c:v>1.0073</c:v>
                </c:pt>
                <c:pt idx="40">
                  <c:v>1.0074</c:v>
                </c:pt>
                <c:pt idx="41">
                  <c:v>1.0076</c:v>
                </c:pt>
                <c:pt idx="42">
                  <c:v>1.0078</c:v>
                </c:pt>
                <c:pt idx="43">
                  <c:v>1.0079</c:v>
                </c:pt>
                <c:pt idx="44">
                  <c:v>1.0079</c:v>
                </c:pt>
                <c:pt idx="45">
                  <c:v>1.0078</c:v>
                </c:pt>
                <c:pt idx="46">
                  <c:v>1.0083</c:v>
                </c:pt>
                <c:pt idx="47">
                  <c:v>1.0085</c:v>
                </c:pt>
                <c:pt idx="48">
                  <c:v>1.0087</c:v>
                </c:pt>
                <c:pt idx="49">
                  <c:v>1.0089</c:v>
                </c:pt>
                <c:pt idx="50">
                  <c:v>1.009</c:v>
                </c:pt>
                <c:pt idx="51">
                  <c:v>1.009</c:v>
                </c:pt>
                <c:pt idx="52">
                  <c:v>1.009</c:v>
                </c:pt>
                <c:pt idx="53">
                  <c:v>1.0096</c:v>
                </c:pt>
                <c:pt idx="54">
                  <c:v>1.0098</c:v>
                </c:pt>
                <c:pt idx="55">
                  <c:v>1.01</c:v>
                </c:pt>
                <c:pt idx="56">
                  <c:v>1.01</c:v>
                </c:pt>
                <c:pt idx="57">
                  <c:v>1.0102</c:v>
                </c:pt>
                <c:pt idx="58">
                  <c:v>1.0102</c:v>
                </c:pt>
                <c:pt idx="59">
                  <c:v>1.0102</c:v>
                </c:pt>
                <c:pt idx="60">
                  <c:v>1.0108</c:v>
                </c:pt>
                <c:pt idx="61">
                  <c:v>1.011</c:v>
                </c:pt>
                <c:pt idx="62">
                  <c:v>1.0111</c:v>
                </c:pt>
                <c:pt idx="63">
                  <c:v>1.0113</c:v>
                </c:pt>
                <c:pt idx="64">
                  <c:v>1.0115</c:v>
                </c:pt>
                <c:pt idx="65">
                  <c:v>1.0115</c:v>
                </c:pt>
                <c:pt idx="66">
                  <c:v>1.0115</c:v>
                </c:pt>
                <c:pt idx="67">
                  <c:v>1.012</c:v>
                </c:pt>
                <c:pt idx="68">
                  <c:v>1.0121</c:v>
                </c:pt>
                <c:pt idx="69">
                  <c:v>1.0123</c:v>
                </c:pt>
                <c:pt idx="70">
                  <c:v>1.0125</c:v>
                </c:pt>
                <c:pt idx="71">
                  <c:v>1.0127</c:v>
                </c:pt>
                <c:pt idx="72">
                  <c:v>1.0127</c:v>
                </c:pt>
                <c:pt idx="73">
                  <c:v>1.0127</c:v>
                </c:pt>
                <c:pt idx="74">
                  <c:v>1.0134</c:v>
                </c:pt>
                <c:pt idx="75">
                  <c:v>1.0136</c:v>
                </c:pt>
                <c:pt idx="76">
                  <c:v>1.0138</c:v>
                </c:pt>
                <c:pt idx="77">
                  <c:v>1.014</c:v>
                </c:pt>
                <c:pt idx="78">
                  <c:v>1.0141</c:v>
                </c:pt>
                <c:pt idx="79">
                  <c:v>1.014</c:v>
                </c:pt>
                <c:pt idx="80">
                  <c:v>1.014</c:v>
                </c:pt>
                <c:pt idx="81">
                  <c:v>1.014</c:v>
                </c:pt>
                <c:pt idx="82">
                  <c:v>1.014</c:v>
                </c:pt>
                <c:pt idx="83">
                  <c:v>1.015</c:v>
                </c:pt>
                <c:pt idx="84">
                  <c:v>1.0152</c:v>
                </c:pt>
                <c:pt idx="85">
                  <c:v>1.0153</c:v>
                </c:pt>
                <c:pt idx="86">
                  <c:v>1.0153</c:v>
                </c:pt>
                <c:pt idx="87">
                  <c:v>1.0153</c:v>
                </c:pt>
                <c:pt idx="88">
                  <c:v>1.0159</c:v>
                </c:pt>
                <c:pt idx="89">
                  <c:v>1.0161</c:v>
                </c:pt>
                <c:pt idx="90">
                  <c:v>1.0163</c:v>
                </c:pt>
                <c:pt idx="91">
                  <c:v>1.0163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9.99200639488773e-5</c:v>
                </c:pt>
                <c:pt idx="1">
                  <c:v>0.000299760191846632</c:v>
                </c:pt>
                <c:pt idx="2">
                  <c:v>0.000299760191846632</c:v>
                </c:pt>
                <c:pt idx="3">
                  <c:v>0.000199840127897755</c:v>
                </c:pt>
                <c:pt idx="4">
                  <c:v>0.000799360511590796</c:v>
                </c:pt>
                <c:pt idx="5">
                  <c:v>0.000899280575539674</c:v>
                </c:pt>
                <c:pt idx="6">
                  <c:v>0.00109912070343743</c:v>
                </c:pt>
                <c:pt idx="7">
                  <c:v>0.00129896083133496</c:v>
                </c:pt>
                <c:pt idx="8">
                  <c:v>0.00139888089528384</c:v>
                </c:pt>
                <c:pt idx="9">
                  <c:v>0.00139888089528384</c:v>
                </c:pt>
                <c:pt idx="10">
                  <c:v>0.00139888089528384</c:v>
                </c:pt>
                <c:pt idx="11">
                  <c:v>0.001898481215028</c:v>
                </c:pt>
                <c:pt idx="12">
                  <c:v>0.00209832134292576</c:v>
                </c:pt>
                <c:pt idx="13">
                  <c:v>0.00229816147082351</c:v>
                </c:pt>
                <c:pt idx="14">
                  <c:v>0.00239808153477239</c:v>
                </c:pt>
                <c:pt idx="15">
                  <c:v>0.00249800159872127</c:v>
                </c:pt>
                <c:pt idx="16">
                  <c:v>0.00249800159872127</c:v>
                </c:pt>
                <c:pt idx="17">
                  <c:v>0.00249800159872127</c:v>
                </c:pt>
                <c:pt idx="18">
                  <c:v>0.00309752198241409</c:v>
                </c:pt>
                <c:pt idx="19">
                  <c:v>0.00329736211031184</c:v>
                </c:pt>
                <c:pt idx="20">
                  <c:v>0.00339728217426072</c:v>
                </c:pt>
                <c:pt idx="21">
                  <c:v>0.0034972022382096</c:v>
                </c:pt>
                <c:pt idx="22">
                  <c:v>0.00369704236610713</c:v>
                </c:pt>
                <c:pt idx="23">
                  <c:v>0.00369704236610713</c:v>
                </c:pt>
                <c:pt idx="24">
                  <c:v>0.00369704236610713</c:v>
                </c:pt>
                <c:pt idx="25">
                  <c:v>0.00429656274980039</c:v>
                </c:pt>
                <c:pt idx="26">
                  <c:v>0.00439648281374927</c:v>
                </c:pt>
                <c:pt idx="27">
                  <c:v>0.00449640287769792</c:v>
                </c:pt>
                <c:pt idx="28">
                  <c:v>0.00469624300559568</c:v>
                </c:pt>
                <c:pt idx="29">
                  <c:v>0.00489608313349343</c:v>
                </c:pt>
                <c:pt idx="30">
                  <c:v>0.00489608313349343</c:v>
                </c:pt>
                <c:pt idx="31">
                  <c:v>0.00489608313349343</c:v>
                </c:pt>
                <c:pt idx="32">
                  <c:v>0.00529576338928872</c:v>
                </c:pt>
                <c:pt idx="33">
                  <c:v>0.00549560351718625</c:v>
                </c:pt>
                <c:pt idx="34">
                  <c:v>0.00569544364508401</c:v>
                </c:pt>
                <c:pt idx="35">
                  <c:v>0.00589528377298154</c:v>
                </c:pt>
                <c:pt idx="36">
                  <c:v>0.00599520383693042</c:v>
                </c:pt>
                <c:pt idx="37">
                  <c:v>0.00599520383693042</c:v>
                </c:pt>
                <c:pt idx="38">
                  <c:v>0.00599520383693042</c:v>
                </c:pt>
                <c:pt idx="39">
                  <c:v>0.0064948041566748</c:v>
                </c:pt>
                <c:pt idx="40">
                  <c:v>0.00659472422062368</c:v>
                </c:pt>
                <c:pt idx="41">
                  <c:v>0.00679456434852121</c:v>
                </c:pt>
                <c:pt idx="42">
                  <c:v>0.00699440447641897</c:v>
                </c:pt>
                <c:pt idx="43">
                  <c:v>0.00709432454036785</c:v>
                </c:pt>
                <c:pt idx="44">
                  <c:v>0.00709432454036785</c:v>
                </c:pt>
                <c:pt idx="45">
                  <c:v>0.00699440447641897</c:v>
                </c:pt>
                <c:pt idx="46">
                  <c:v>0.00749400479616313</c:v>
                </c:pt>
                <c:pt idx="47">
                  <c:v>0.00769384492406089</c:v>
                </c:pt>
                <c:pt idx="48">
                  <c:v>0.00789368505195842</c:v>
                </c:pt>
                <c:pt idx="49">
                  <c:v>0.00809352517985618</c:v>
                </c:pt>
                <c:pt idx="50">
                  <c:v>0.00819344524380483</c:v>
                </c:pt>
                <c:pt idx="51">
                  <c:v>0.00819344524380483</c:v>
                </c:pt>
                <c:pt idx="52">
                  <c:v>0.00819344524380483</c:v>
                </c:pt>
                <c:pt idx="53">
                  <c:v>0.00879296562749809</c:v>
                </c:pt>
                <c:pt idx="54">
                  <c:v>0.00899280575539585</c:v>
                </c:pt>
                <c:pt idx="55">
                  <c:v>0.00919264588329338</c:v>
                </c:pt>
                <c:pt idx="56">
                  <c:v>0.00919264588329338</c:v>
                </c:pt>
                <c:pt idx="57">
                  <c:v>0.00939248601119114</c:v>
                </c:pt>
                <c:pt idx="58">
                  <c:v>0.00939248601119114</c:v>
                </c:pt>
                <c:pt idx="59">
                  <c:v>0.00939248601119114</c:v>
                </c:pt>
                <c:pt idx="60">
                  <c:v>0.00999200639488418</c:v>
                </c:pt>
                <c:pt idx="61">
                  <c:v>0.0101918465227817</c:v>
                </c:pt>
                <c:pt idx="62">
                  <c:v>0.0102917665867308</c:v>
                </c:pt>
                <c:pt idx="63">
                  <c:v>0.0104916067146286</c:v>
                </c:pt>
                <c:pt idx="64">
                  <c:v>0.0106914468425261</c:v>
                </c:pt>
                <c:pt idx="65">
                  <c:v>0.0106914468425261</c:v>
                </c:pt>
                <c:pt idx="66">
                  <c:v>0.0106914468425261</c:v>
                </c:pt>
                <c:pt idx="67">
                  <c:v>0.0111910471622703</c:v>
                </c:pt>
                <c:pt idx="68">
                  <c:v>0.0112909672262191</c:v>
                </c:pt>
                <c:pt idx="69">
                  <c:v>0.0114908073541167</c:v>
                </c:pt>
                <c:pt idx="70">
                  <c:v>0.0116906474820144</c:v>
                </c:pt>
                <c:pt idx="71">
                  <c:v>0.0118904876099122</c:v>
                </c:pt>
                <c:pt idx="72">
                  <c:v>0.0118904876099122</c:v>
                </c:pt>
                <c:pt idx="73">
                  <c:v>0.0118904876099122</c:v>
                </c:pt>
                <c:pt idx="74">
                  <c:v>0.0125899280575541</c:v>
                </c:pt>
                <c:pt idx="75">
                  <c:v>0.0127897681854519</c:v>
                </c:pt>
                <c:pt idx="76">
                  <c:v>0.0129896083133494</c:v>
                </c:pt>
                <c:pt idx="77">
                  <c:v>0.0131894484412471</c:v>
                </c:pt>
                <c:pt idx="78">
                  <c:v>0.013289368505196</c:v>
                </c:pt>
                <c:pt idx="79">
                  <c:v>0.0131894484412471</c:v>
                </c:pt>
                <c:pt idx="80">
                  <c:v>0.0131894484412471</c:v>
                </c:pt>
                <c:pt idx="81">
                  <c:v>0.0131894484412471</c:v>
                </c:pt>
                <c:pt idx="82">
                  <c:v>0.0131894484412471</c:v>
                </c:pt>
                <c:pt idx="83">
                  <c:v>0.0141886490807355</c:v>
                </c:pt>
                <c:pt idx="84">
                  <c:v>0.0143884892086332</c:v>
                </c:pt>
                <c:pt idx="85">
                  <c:v>0.0144884092725821</c:v>
                </c:pt>
                <c:pt idx="86">
                  <c:v>0.0144884092725821</c:v>
                </c:pt>
                <c:pt idx="87">
                  <c:v>0.0144884092725821</c:v>
                </c:pt>
                <c:pt idx="88">
                  <c:v>0.0150879296562751</c:v>
                </c:pt>
                <c:pt idx="89">
                  <c:v>0.0152877697841727</c:v>
                </c:pt>
                <c:pt idx="90">
                  <c:v>0.0154876099120704</c:v>
                </c:pt>
                <c:pt idx="91">
                  <c:v>0.0154876099120704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2021-10-28T07:22:52Z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3165353509E64700AE4A96141BE80E6C</vt:lpwstr>
  </property>
</Properties>
</file>