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08月17</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户名：工商银行贵阳农商银行超值宝３年１５期理财产品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账号：3602003829200484217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17</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-39,939.05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322,230.11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14,342,230.11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1.023</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1.023</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8</w:t>
            </w:r>
            <w:r>
              <w:rPr>
                <w:rFonts w:hint="eastAsia" w:ascii="仿宋" w:hAnsi="仿宋" w:eastAsia="仿宋"/>
              </w:rPr>
              <w:t>-</w:t>
            </w:r>
            <w:r>
              <w:rPr>
                <w:rFonts w:hint="eastAsia" w:ascii="仿宋" w:hAnsi="仿宋" w:eastAsia="仿宋"/>
                <w:lang w:val="en-US" w:eastAsia="zh-CN"/>
              </w:rPr>
              <w:t>17</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2.30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2.30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1.99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日，净值1.023</w:t>
      </w:r>
      <w:r>
        <w:rPr>
          <w:rFonts w:hint="eastAsia" w:ascii="仿宋" w:hAnsi="仿宋" w:eastAsia="仿宋"/>
          <w:color w:val="000000"/>
          <w:szCs w:val="21"/>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2.30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14,382,169.16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14,382,169.16</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14,382,169.16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136.43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14,382,305.59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WYN6OzNxtBif3xbVPOSVa9lhkug=" w:salt="n6bWsu7dA1HekvFB72Zy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4995DDA"/>
    <w:rsid w:val="05581092"/>
    <w:rsid w:val="05A14D31"/>
    <w:rsid w:val="05AE26D9"/>
    <w:rsid w:val="05C94838"/>
    <w:rsid w:val="077D1837"/>
    <w:rsid w:val="08B75E97"/>
    <w:rsid w:val="09860979"/>
    <w:rsid w:val="0A626B8A"/>
    <w:rsid w:val="0D901766"/>
    <w:rsid w:val="119D38F4"/>
    <w:rsid w:val="11F52987"/>
    <w:rsid w:val="12DA60B7"/>
    <w:rsid w:val="1322763E"/>
    <w:rsid w:val="13A3270E"/>
    <w:rsid w:val="15271F3C"/>
    <w:rsid w:val="153D2966"/>
    <w:rsid w:val="17E41503"/>
    <w:rsid w:val="1B405FCF"/>
    <w:rsid w:val="22676B08"/>
    <w:rsid w:val="2A3A53F1"/>
    <w:rsid w:val="2F4671E3"/>
    <w:rsid w:val="2FC71440"/>
    <w:rsid w:val="315B0AB8"/>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A4355A"/>
    <w:rsid w:val="4FE31BB9"/>
    <w:rsid w:val="51366883"/>
    <w:rsid w:val="51A03B59"/>
    <w:rsid w:val="57B47E4D"/>
    <w:rsid w:val="5D30210E"/>
    <w:rsid w:val="5E660FCE"/>
    <w:rsid w:val="62446D78"/>
    <w:rsid w:val="6AF71159"/>
    <w:rsid w:val="6CB373DA"/>
    <w:rsid w:val="6F8C2174"/>
    <w:rsid w:val="705B15C4"/>
    <w:rsid w:val="73083B4A"/>
    <w:rsid w:val="73181AE2"/>
    <w:rsid w:val="737F3265"/>
    <w:rsid w:val="73E97FF0"/>
    <w:rsid w:val="757F3635"/>
    <w:rsid w:val="779243CC"/>
    <w:rsid w:val="784638E7"/>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'[走势图-年报.xlsx]3季度'!$A$229:$A$365</c:f>
              <c:numCache>
                <c:formatCode>yyyy/m/d</c:formatCode>
                <c:ptCount val="137"/>
                <c:pt idx="0" c:formatCode="yyyy/m/d">
                  <c:v>44425</c:v>
                </c:pt>
                <c:pt idx="1" c:formatCode="yyyy/m/d">
                  <c:v>44426</c:v>
                </c:pt>
                <c:pt idx="2" c:formatCode="yyyy/m/d">
                  <c:v>44427</c:v>
                </c:pt>
                <c:pt idx="3" c:formatCode="yyyy/m/d">
                  <c:v>44428</c:v>
                </c:pt>
                <c:pt idx="4" c:formatCode="yyyy/m/d">
                  <c:v>44429</c:v>
                </c:pt>
                <c:pt idx="5" c:formatCode="yyyy/m/d">
                  <c:v>44430</c:v>
                </c:pt>
                <c:pt idx="6" c:formatCode="yyyy/m/d">
                  <c:v>44431</c:v>
                </c:pt>
                <c:pt idx="7" c:formatCode="yyyy/m/d">
                  <c:v>44432</c:v>
                </c:pt>
                <c:pt idx="8" c:formatCode="yyyy/m/d">
                  <c:v>44433</c:v>
                </c:pt>
                <c:pt idx="9" c:formatCode="yyyy/m/d">
                  <c:v>44434</c:v>
                </c:pt>
                <c:pt idx="10" c:formatCode="yyyy/m/d">
                  <c:v>44435</c:v>
                </c:pt>
                <c:pt idx="11" c:formatCode="yyyy/m/d">
                  <c:v>44436</c:v>
                </c:pt>
                <c:pt idx="12" c:formatCode="yyyy/m/d">
                  <c:v>44437</c:v>
                </c:pt>
                <c:pt idx="13" c:formatCode="yyyy/m/d">
                  <c:v>44438</c:v>
                </c:pt>
                <c:pt idx="14" c:formatCode="yyyy/m/d">
                  <c:v>44439</c:v>
                </c:pt>
                <c:pt idx="15" c:formatCode="yyyy/m/d">
                  <c:v>44440</c:v>
                </c:pt>
                <c:pt idx="16" c:formatCode="yyyy/m/d">
                  <c:v>44441</c:v>
                </c:pt>
                <c:pt idx="17" c:formatCode="yyyy/m/d">
                  <c:v>44442</c:v>
                </c:pt>
                <c:pt idx="18" c:formatCode="yyyy/m/d">
                  <c:v>44443</c:v>
                </c:pt>
                <c:pt idx="19" c:formatCode="yyyy/m/d">
                  <c:v>44444</c:v>
                </c:pt>
                <c:pt idx="20" c:formatCode="yyyy/m/d">
                  <c:v>44445</c:v>
                </c:pt>
                <c:pt idx="21" c:formatCode="yyyy/m/d">
                  <c:v>44446</c:v>
                </c:pt>
                <c:pt idx="22" c:formatCode="yyyy/m/d">
                  <c:v>44447</c:v>
                </c:pt>
                <c:pt idx="23" c:formatCode="yyyy/m/d">
                  <c:v>44448</c:v>
                </c:pt>
                <c:pt idx="24" c:formatCode="yyyy/m/d">
                  <c:v>44449</c:v>
                </c:pt>
                <c:pt idx="25" c:formatCode="yyyy/m/d">
                  <c:v>44450</c:v>
                </c:pt>
                <c:pt idx="26" c:formatCode="yyyy/m/d">
                  <c:v>44451</c:v>
                </c:pt>
                <c:pt idx="27" c:formatCode="yyyy/m/d">
                  <c:v>44452</c:v>
                </c:pt>
                <c:pt idx="28" c:formatCode="yyyy/m/d">
                  <c:v>44453</c:v>
                </c:pt>
                <c:pt idx="29" c:formatCode="yyyy/m/d">
                  <c:v>44454</c:v>
                </c:pt>
                <c:pt idx="30" c:formatCode="yyyy/m/d">
                  <c:v>44455</c:v>
                </c:pt>
                <c:pt idx="31" c:formatCode="yyyy/m/d">
                  <c:v>44456</c:v>
                </c:pt>
                <c:pt idx="32" c:formatCode="yyyy/m/d">
                  <c:v>44457</c:v>
                </c:pt>
                <c:pt idx="33" c:formatCode="yyyy/m/d">
                  <c:v>44458</c:v>
                </c:pt>
                <c:pt idx="34" c:formatCode="yyyy/m/d">
                  <c:v>44459</c:v>
                </c:pt>
                <c:pt idx="35" c:formatCode="yyyy/m/d">
                  <c:v>44460</c:v>
                </c:pt>
                <c:pt idx="36" c:formatCode="yyyy/m/d">
                  <c:v>44461</c:v>
                </c:pt>
                <c:pt idx="37" c:formatCode="yyyy/m/d">
                  <c:v>44462</c:v>
                </c:pt>
                <c:pt idx="38" c:formatCode="yyyy/m/d">
                  <c:v>44463</c:v>
                </c:pt>
                <c:pt idx="39" c:formatCode="yyyy/m/d">
                  <c:v>44464</c:v>
                </c:pt>
                <c:pt idx="40" c:formatCode="yyyy/m/d">
                  <c:v>44465</c:v>
                </c:pt>
                <c:pt idx="41" c:formatCode="yyyy/m/d">
                  <c:v>44466</c:v>
                </c:pt>
                <c:pt idx="42" c:formatCode="yyyy/m/d">
                  <c:v>44467</c:v>
                </c:pt>
                <c:pt idx="43" c:formatCode="yyyy/m/d">
                  <c:v>44468</c:v>
                </c:pt>
                <c:pt idx="44" c:formatCode="yyyy/m/d">
                  <c:v>44469</c:v>
                </c:pt>
                <c:pt idx="45" c:formatCode="yyyy/m/d">
                  <c:v>44470</c:v>
                </c:pt>
                <c:pt idx="46" c:formatCode="yyyy/m/d">
                  <c:v>44471</c:v>
                </c:pt>
                <c:pt idx="47" c:formatCode="yyyy/m/d">
                  <c:v>44472</c:v>
                </c:pt>
                <c:pt idx="48" c:formatCode="yyyy/m/d">
                  <c:v>44473</c:v>
                </c:pt>
                <c:pt idx="49" c:formatCode="yyyy/m/d">
                  <c:v>44474</c:v>
                </c:pt>
                <c:pt idx="50" c:formatCode="yyyy/m/d">
                  <c:v>44475</c:v>
                </c:pt>
                <c:pt idx="51" c:formatCode="yyyy/m/d">
                  <c:v>44476</c:v>
                </c:pt>
                <c:pt idx="52" c:formatCode="yyyy/m/d">
                  <c:v>44477</c:v>
                </c:pt>
                <c:pt idx="53" c:formatCode="yyyy/m/d">
                  <c:v>44478</c:v>
                </c:pt>
                <c:pt idx="54" c:formatCode="yyyy/m/d">
                  <c:v>44479</c:v>
                </c:pt>
                <c:pt idx="55" c:formatCode="yyyy/m/d">
                  <c:v>44480</c:v>
                </c:pt>
                <c:pt idx="56" c:formatCode="yyyy/m/d">
                  <c:v>44481</c:v>
                </c:pt>
                <c:pt idx="57" c:formatCode="yyyy/m/d">
                  <c:v>44482</c:v>
                </c:pt>
                <c:pt idx="58" c:formatCode="yyyy/m/d">
                  <c:v>44483</c:v>
                </c:pt>
                <c:pt idx="59" c:formatCode="yyyy/m/d">
                  <c:v>44484</c:v>
                </c:pt>
                <c:pt idx="60" c:formatCode="yyyy/m/d">
                  <c:v>44485</c:v>
                </c:pt>
                <c:pt idx="61" c:formatCode="yyyy/m/d">
                  <c:v>44486</c:v>
                </c:pt>
                <c:pt idx="62" c:formatCode="yyyy/m/d">
                  <c:v>44487</c:v>
                </c:pt>
                <c:pt idx="63" c:formatCode="yyyy/m/d">
                  <c:v>44488</c:v>
                </c:pt>
                <c:pt idx="64" c:formatCode="yyyy/m/d">
                  <c:v>44489</c:v>
                </c:pt>
                <c:pt idx="65" c:formatCode="yyyy/m/d">
                  <c:v>44490</c:v>
                </c:pt>
                <c:pt idx="66" c:formatCode="yyyy/m/d">
                  <c:v>44491</c:v>
                </c:pt>
                <c:pt idx="67" c:formatCode="yyyy/m/d">
                  <c:v>44492</c:v>
                </c:pt>
                <c:pt idx="68" c:formatCode="yyyy/m/d">
                  <c:v>44493</c:v>
                </c:pt>
                <c:pt idx="69" c:formatCode="yyyy/m/d">
                  <c:v>44494</c:v>
                </c:pt>
                <c:pt idx="70" c:formatCode="yyyy/m/d">
                  <c:v>44495</c:v>
                </c:pt>
                <c:pt idx="71" c:formatCode="yyyy/m/d">
                  <c:v>44496</c:v>
                </c:pt>
                <c:pt idx="72" c:formatCode="yyyy/m/d">
                  <c:v>44497</c:v>
                </c:pt>
                <c:pt idx="73" c:formatCode="yyyy/m/d">
                  <c:v>44498</c:v>
                </c:pt>
                <c:pt idx="74" c:formatCode="yyyy/m/d">
                  <c:v>44499</c:v>
                </c:pt>
                <c:pt idx="75" c:formatCode="yyyy/m/d">
                  <c:v>44500</c:v>
                </c:pt>
                <c:pt idx="76" c:formatCode="yyyy/m/d">
                  <c:v>44501</c:v>
                </c:pt>
                <c:pt idx="77" c:formatCode="yyyy/m/d">
                  <c:v>44502</c:v>
                </c:pt>
                <c:pt idx="78" c:formatCode="yyyy/m/d">
                  <c:v>44503</c:v>
                </c:pt>
                <c:pt idx="79" c:formatCode="yyyy/m/d">
                  <c:v>44504</c:v>
                </c:pt>
                <c:pt idx="80" c:formatCode="yyyy/m/d">
                  <c:v>44505</c:v>
                </c:pt>
                <c:pt idx="81" c:formatCode="yyyy/m/d">
                  <c:v>44506</c:v>
                </c:pt>
                <c:pt idx="82" c:formatCode="yyyy/m/d">
                  <c:v>44507</c:v>
                </c:pt>
                <c:pt idx="83" c:formatCode="yyyy/m/d">
                  <c:v>44508</c:v>
                </c:pt>
                <c:pt idx="84" c:formatCode="yyyy/m/d">
                  <c:v>44509</c:v>
                </c:pt>
                <c:pt idx="85" c:formatCode="yyyy/m/d">
                  <c:v>44510</c:v>
                </c:pt>
                <c:pt idx="86" c:formatCode="yyyy/m/d">
                  <c:v>44511</c:v>
                </c:pt>
                <c:pt idx="87" c:formatCode="yyyy/m/d">
                  <c:v>44512</c:v>
                </c:pt>
                <c:pt idx="88" c:formatCode="yyyy/m/d">
                  <c:v>44513</c:v>
                </c:pt>
                <c:pt idx="89" c:formatCode="yyyy/m/d">
                  <c:v>44514</c:v>
                </c:pt>
                <c:pt idx="90" c:formatCode="yyyy/m/d">
                  <c:v>44515</c:v>
                </c:pt>
                <c:pt idx="91" c:formatCode="yyyy/m/d">
                  <c:v>44516</c:v>
                </c:pt>
                <c:pt idx="92" c:formatCode="yyyy/m/d">
                  <c:v>44517</c:v>
                </c:pt>
                <c:pt idx="93" c:formatCode="yyyy/m/d">
                  <c:v>44518</c:v>
                </c:pt>
                <c:pt idx="94" c:formatCode="yyyy/m/d">
                  <c:v>44519</c:v>
                </c:pt>
                <c:pt idx="95" c:formatCode="yyyy/m/d">
                  <c:v>44520</c:v>
                </c:pt>
                <c:pt idx="96" c:formatCode="yyyy/m/d">
                  <c:v>44521</c:v>
                </c:pt>
                <c:pt idx="97" c:formatCode="yyyy/m/d">
                  <c:v>44522</c:v>
                </c:pt>
                <c:pt idx="98" c:formatCode="yyyy/m/d">
                  <c:v>44523</c:v>
                </c:pt>
                <c:pt idx="99" c:formatCode="yyyy/m/d">
                  <c:v>44524</c:v>
                </c:pt>
                <c:pt idx="100" c:formatCode="yyyy/m/d">
                  <c:v>44525</c:v>
                </c:pt>
                <c:pt idx="101" c:formatCode="yyyy/m/d">
                  <c:v>44526</c:v>
                </c:pt>
                <c:pt idx="102" c:formatCode="yyyy/m/d">
                  <c:v>44527</c:v>
                </c:pt>
                <c:pt idx="103" c:formatCode="yyyy/m/d">
                  <c:v>44528</c:v>
                </c:pt>
                <c:pt idx="104" c:formatCode="yyyy/m/d">
                  <c:v>44529</c:v>
                </c:pt>
                <c:pt idx="105" c:formatCode="yyyy/m/d">
                  <c:v>44530</c:v>
                </c:pt>
                <c:pt idx="106" c:formatCode="yyyy/m/d">
                  <c:v>44531</c:v>
                </c:pt>
                <c:pt idx="107" c:formatCode="yyyy/m/d">
                  <c:v>44532</c:v>
                </c:pt>
                <c:pt idx="108" c:formatCode="yyyy/m/d">
                  <c:v>44533</c:v>
                </c:pt>
                <c:pt idx="109" c:formatCode="yyyy/m/d">
                  <c:v>44534</c:v>
                </c:pt>
                <c:pt idx="110" c:formatCode="yyyy/m/d">
                  <c:v>44535</c:v>
                </c:pt>
                <c:pt idx="111" c:formatCode="yyyy/m/d">
                  <c:v>44536</c:v>
                </c:pt>
                <c:pt idx="112" c:formatCode="yyyy/m/d">
                  <c:v>44537</c:v>
                </c:pt>
                <c:pt idx="113" c:formatCode="yyyy/m/d">
                  <c:v>44538</c:v>
                </c:pt>
                <c:pt idx="114" c:formatCode="yyyy/m/d">
                  <c:v>44539</c:v>
                </c:pt>
                <c:pt idx="115" c:formatCode="yyyy/m/d">
                  <c:v>44540</c:v>
                </c:pt>
                <c:pt idx="116" c:formatCode="yyyy/m/d">
                  <c:v>44541</c:v>
                </c:pt>
                <c:pt idx="117" c:formatCode="yyyy/m/d">
                  <c:v>44542</c:v>
                </c:pt>
                <c:pt idx="118" c:formatCode="yyyy/m/d">
                  <c:v>44543</c:v>
                </c:pt>
                <c:pt idx="119" c:formatCode="yyyy/m/d">
                  <c:v>44544</c:v>
                </c:pt>
                <c:pt idx="120" c:formatCode="yyyy/m/d">
                  <c:v>44545</c:v>
                </c:pt>
                <c:pt idx="121" c:formatCode="yyyy/m/d">
                  <c:v>44546</c:v>
                </c:pt>
                <c:pt idx="122" c:formatCode="yyyy/m/d">
                  <c:v>44547</c:v>
                </c:pt>
                <c:pt idx="123" c:formatCode="yyyy/m/d">
                  <c:v>44548</c:v>
                </c:pt>
                <c:pt idx="124" c:formatCode="yyyy/m/d">
                  <c:v>44549</c:v>
                </c:pt>
                <c:pt idx="125" c:formatCode="yyyy/m/d">
                  <c:v>44550</c:v>
                </c:pt>
                <c:pt idx="126" c:formatCode="yyyy/m/d">
                  <c:v>44551</c:v>
                </c:pt>
                <c:pt idx="127" c:formatCode="yyyy/m/d">
                  <c:v>44552</c:v>
                </c:pt>
                <c:pt idx="128" c:formatCode="yyyy/m/d">
                  <c:v>44553</c:v>
                </c:pt>
                <c:pt idx="129" c:formatCode="yyyy/m/d">
                  <c:v>44554</c:v>
                </c:pt>
                <c:pt idx="130" c:formatCode="yyyy/m/d">
                  <c:v>44555</c:v>
                </c:pt>
                <c:pt idx="131" c:formatCode="yyyy/m/d">
                  <c:v>44556</c:v>
                </c:pt>
                <c:pt idx="132" c:formatCode="yyyy/m/d">
                  <c:v>44557</c:v>
                </c:pt>
                <c:pt idx="133" c:formatCode="yyyy/m/d">
                  <c:v>44558</c:v>
                </c:pt>
                <c:pt idx="134" c:formatCode="yyyy/m/d">
                  <c:v>44559</c:v>
                </c:pt>
                <c:pt idx="135" c:formatCode="yyyy/m/d">
                  <c:v>44560</c:v>
                </c:pt>
                <c:pt idx="136" c:formatCode="yyyy/m/d">
                  <c:v>44561</c:v>
                </c:pt>
              </c:numCache>
            </c:numRef>
          </c:cat>
          <c:val>
            <c:numRef>
              <c:f>'[走势图-年报.xlsx]3季度'!$B$229:$B$365</c:f>
              <c:numCache>
                <c:formatCode>General</c:formatCode>
                <c:ptCount val="137"/>
                <c:pt idx="0">
                  <c:v>0.9994</c:v>
                </c:pt>
                <c:pt idx="1">
                  <c:v>0.9994</c:v>
                </c:pt>
                <c:pt idx="2">
                  <c:v>0.9996</c:v>
                </c:pt>
                <c:pt idx="3">
                  <c:v>0.9997</c:v>
                </c:pt>
                <c:pt idx="4">
                  <c:v>0.9997</c:v>
                </c:pt>
                <c:pt idx="5">
                  <c:v>0.9997</c:v>
                </c:pt>
                <c:pt idx="6">
                  <c:v>1.0002</c:v>
                </c:pt>
                <c:pt idx="7">
                  <c:v>1.0004</c:v>
                </c:pt>
                <c:pt idx="8">
                  <c:v>1.0006</c:v>
                </c:pt>
                <c:pt idx="9">
                  <c:v>1.0008</c:v>
                </c:pt>
                <c:pt idx="10">
                  <c:v>1.0009</c:v>
                </c:pt>
                <c:pt idx="11">
                  <c:v>1.0009</c:v>
                </c:pt>
                <c:pt idx="12">
                  <c:v>1.0009</c:v>
                </c:pt>
                <c:pt idx="13">
                  <c:v>1.0014</c:v>
                </c:pt>
                <c:pt idx="14">
                  <c:v>1.0016</c:v>
                </c:pt>
                <c:pt idx="15">
                  <c:v>1.0015</c:v>
                </c:pt>
                <c:pt idx="16">
                  <c:v>1.0017</c:v>
                </c:pt>
                <c:pt idx="17">
                  <c:v>1.0018</c:v>
                </c:pt>
                <c:pt idx="18">
                  <c:v>1.0018</c:v>
                </c:pt>
                <c:pt idx="19">
                  <c:v>1.0018</c:v>
                </c:pt>
                <c:pt idx="20">
                  <c:v>1.0023</c:v>
                </c:pt>
                <c:pt idx="21">
                  <c:v>1.0025</c:v>
                </c:pt>
                <c:pt idx="22">
                  <c:v>1.0027</c:v>
                </c:pt>
                <c:pt idx="23">
                  <c:v>1.0029</c:v>
                </c:pt>
                <c:pt idx="24">
                  <c:v>1.003</c:v>
                </c:pt>
                <c:pt idx="25">
                  <c:v>1.003</c:v>
                </c:pt>
                <c:pt idx="26">
                  <c:v>1.003</c:v>
                </c:pt>
                <c:pt idx="27">
                  <c:v>1.0036</c:v>
                </c:pt>
                <c:pt idx="28">
                  <c:v>1.0038</c:v>
                </c:pt>
                <c:pt idx="29">
                  <c:v>1.004</c:v>
                </c:pt>
                <c:pt idx="30">
                  <c:v>1.0041</c:v>
                </c:pt>
                <c:pt idx="31">
                  <c:v>1.0043</c:v>
                </c:pt>
                <c:pt idx="32">
                  <c:v>1.0043</c:v>
                </c:pt>
                <c:pt idx="33">
                  <c:v>1.0043</c:v>
                </c:pt>
                <c:pt idx="34">
                  <c:v>1.0043</c:v>
                </c:pt>
                <c:pt idx="35">
                  <c:v>1.0042</c:v>
                </c:pt>
                <c:pt idx="36">
                  <c:v>1.0053</c:v>
                </c:pt>
                <c:pt idx="37">
                  <c:v>1.0054</c:v>
                </c:pt>
                <c:pt idx="38">
                  <c:v>1.0056</c:v>
                </c:pt>
                <c:pt idx="39">
                  <c:v>1.0056</c:v>
                </c:pt>
                <c:pt idx="40">
                  <c:v>1.0056</c:v>
                </c:pt>
                <c:pt idx="41">
                  <c:v>1.0061</c:v>
                </c:pt>
                <c:pt idx="42">
                  <c:v>1.0063</c:v>
                </c:pt>
                <c:pt idx="43">
                  <c:v>1.0064</c:v>
                </c:pt>
                <c:pt idx="44">
                  <c:v>1.0066</c:v>
                </c:pt>
                <c:pt idx="45">
                  <c:v>1.0066</c:v>
                </c:pt>
                <c:pt idx="46">
                  <c:v>1.0066</c:v>
                </c:pt>
                <c:pt idx="47">
                  <c:v>1.0066</c:v>
                </c:pt>
                <c:pt idx="48">
                  <c:v>1.0065</c:v>
                </c:pt>
                <c:pt idx="49">
                  <c:v>1.0065</c:v>
                </c:pt>
                <c:pt idx="50">
                  <c:v>1.0065</c:v>
                </c:pt>
                <c:pt idx="51">
                  <c:v>1.0065</c:v>
                </c:pt>
                <c:pt idx="52">
                  <c:v>1.008</c:v>
                </c:pt>
                <c:pt idx="53">
                  <c:v>1.008</c:v>
                </c:pt>
                <c:pt idx="54">
                  <c:v>1.0079</c:v>
                </c:pt>
                <c:pt idx="55">
                  <c:v>1.0085</c:v>
                </c:pt>
                <c:pt idx="56">
                  <c:v>1.0087</c:v>
                </c:pt>
                <c:pt idx="57">
                  <c:v>1.0088</c:v>
                </c:pt>
                <c:pt idx="58">
                  <c:v>1.009</c:v>
                </c:pt>
                <c:pt idx="59">
                  <c:v>1.0092</c:v>
                </c:pt>
                <c:pt idx="60">
                  <c:v>1.0091</c:v>
                </c:pt>
                <c:pt idx="61">
                  <c:v>1.0091</c:v>
                </c:pt>
                <c:pt idx="62">
                  <c:v>1.0097</c:v>
                </c:pt>
                <c:pt idx="63">
                  <c:v>1.0098</c:v>
                </c:pt>
                <c:pt idx="64">
                  <c:v>1.01</c:v>
                </c:pt>
                <c:pt idx="65">
                  <c:v>1.0102</c:v>
                </c:pt>
                <c:pt idx="66">
                  <c:v>1.0104</c:v>
                </c:pt>
                <c:pt idx="67">
                  <c:v>1.0103</c:v>
                </c:pt>
                <c:pt idx="68">
                  <c:v>1.0103</c:v>
                </c:pt>
                <c:pt idx="69">
                  <c:v>1.0109</c:v>
                </c:pt>
                <c:pt idx="70">
                  <c:v>1.011</c:v>
                </c:pt>
                <c:pt idx="71">
                  <c:v>1.0112</c:v>
                </c:pt>
                <c:pt idx="72">
                  <c:v>1.0114</c:v>
                </c:pt>
                <c:pt idx="73">
                  <c:v>1.0115</c:v>
                </c:pt>
                <c:pt idx="74">
                  <c:v>1.0115</c:v>
                </c:pt>
                <c:pt idx="75">
                  <c:v>1.0115</c:v>
                </c:pt>
                <c:pt idx="76">
                  <c:v>1.012</c:v>
                </c:pt>
                <c:pt idx="77">
                  <c:v>1.0122</c:v>
                </c:pt>
                <c:pt idx="78">
                  <c:v>1.0124</c:v>
                </c:pt>
                <c:pt idx="79">
                  <c:v>1.0126</c:v>
                </c:pt>
                <c:pt idx="80">
                  <c:v>1.0127</c:v>
                </c:pt>
                <c:pt idx="81">
                  <c:v>1.0127</c:v>
                </c:pt>
                <c:pt idx="82">
                  <c:v>1.0127</c:v>
                </c:pt>
                <c:pt idx="83">
                  <c:v>1.0132</c:v>
                </c:pt>
                <c:pt idx="84">
                  <c:v>1.0134</c:v>
                </c:pt>
                <c:pt idx="85">
                  <c:v>1.0136</c:v>
                </c:pt>
                <c:pt idx="86">
                  <c:v>1.0137</c:v>
                </c:pt>
                <c:pt idx="87">
                  <c:v>1.0138</c:v>
                </c:pt>
                <c:pt idx="88">
                  <c:v>1.0138</c:v>
                </c:pt>
                <c:pt idx="89">
                  <c:v>1.0138</c:v>
                </c:pt>
                <c:pt idx="90">
                  <c:v>1.0143</c:v>
                </c:pt>
                <c:pt idx="91">
                  <c:v>1.0145</c:v>
                </c:pt>
                <c:pt idx="92">
                  <c:v>1.0147</c:v>
                </c:pt>
                <c:pt idx="93">
                  <c:v>1.0148</c:v>
                </c:pt>
                <c:pt idx="94">
                  <c:v>1.015</c:v>
                </c:pt>
                <c:pt idx="95">
                  <c:v>1.015</c:v>
                </c:pt>
                <c:pt idx="96">
                  <c:v>1.015</c:v>
                </c:pt>
                <c:pt idx="97">
                  <c:v>1.0155</c:v>
                </c:pt>
                <c:pt idx="98">
                  <c:v>1.0157</c:v>
                </c:pt>
                <c:pt idx="99">
                  <c:v>1.0159</c:v>
                </c:pt>
                <c:pt idx="100">
                  <c:v>1.016</c:v>
                </c:pt>
                <c:pt idx="101">
                  <c:v>1.0162</c:v>
                </c:pt>
                <c:pt idx="102">
                  <c:v>1.0162</c:v>
                </c:pt>
                <c:pt idx="103">
                  <c:v>1.0162</c:v>
                </c:pt>
                <c:pt idx="104">
                  <c:v>1.0167</c:v>
                </c:pt>
                <c:pt idx="105">
                  <c:v>1.0169</c:v>
                </c:pt>
                <c:pt idx="106">
                  <c:v>1.0171</c:v>
                </c:pt>
                <c:pt idx="107">
                  <c:v>1.0172</c:v>
                </c:pt>
                <c:pt idx="108">
                  <c:v>1.0174</c:v>
                </c:pt>
                <c:pt idx="109">
                  <c:v>1.0174</c:v>
                </c:pt>
                <c:pt idx="110">
                  <c:v>1.0174</c:v>
                </c:pt>
                <c:pt idx="111">
                  <c:v>1.0179</c:v>
                </c:pt>
                <c:pt idx="112">
                  <c:v>1.018</c:v>
                </c:pt>
                <c:pt idx="113">
                  <c:v>1.0181</c:v>
                </c:pt>
                <c:pt idx="114">
                  <c:v>1.0183</c:v>
                </c:pt>
                <c:pt idx="115">
                  <c:v>1.0185</c:v>
                </c:pt>
                <c:pt idx="116">
                  <c:v>1.0185</c:v>
                </c:pt>
                <c:pt idx="117">
                  <c:v>1.0185</c:v>
                </c:pt>
                <c:pt idx="118">
                  <c:v>1.019</c:v>
                </c:pt>
                <c:pt idx="119">
                  <c:v>1.0192</c:v>
                </c:pt>
                <c:pt idx="120">
                  <c:v>1.0193</c:v>
                </c:pt>
                <c:pt idx="121">
                  <c:v>1.0195</c:v>
                </c:pt>
                <c:pt idx="122">
                  <c:v>1.0197</c:v>
                </c:pt>
                <c:pt idx="123">
                  <c:v>1.0197</c:v>
                </c:pt>
                <c:pt idx="124">
                  <c:v>1.0196</c:v>
                </c:pt>
                <c:pt idx="125">
                  <c:v>1.0204</c:v>
                </c:pt>
                <c:pt idx="126">
                  <c:v>1.0206</c:v>
                </c:pt>
                <c:pt idx="127">
                  <c:v>1.021</c:v>
                </c:pt>
                <c:pt idx="128">
                  <c:v>1.0211</c:v>
                </c:pt>
                <c:pt idx="129">
                  <c:v>1.0213</c:v>
                </c:pt>
                <c:pt idx="130">
                  <c:v>1.0213</c:v>
                </c:pt>
                <c:pt idx="131">
                  <c:v>1.0213</c:v>
                </c:pt>
                <c:pt idx="132">
                  <c:v>1.0219</c:v>
                </c:pt>
                <c:pt idx="133">
                  <c:v>1.0222</c:v>
                </c:pt>
                <c:pt idx="134">
                  <c:v>1.0225</c:v>
                </c:pt>
                <c:pt idx="135">
                  <c:v>1.0227</c:v>
                </c:pt>
                <c:pt idx="136">
                  <c:v>1.023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'[走势图-年报.xlsx]3季度'!$A$229:$A$365</c:f>
              <c:numCache>
                <c:formatCode>yyyy/m/d</c:formatCode>
                <c:ptCount val="137"/>
                <c:pt idx="0" c:formatCode="yyyy/m/d">
                  <c:v>44425</c:v>
                </c:pt>
                <c:pt idx="1" c:formatCode="yyyy/m/d">
                  <c:v>44426</c:v>
                </c:pt>
                <c:pt idx="2" c:formatCode="yyyy/m/d">
                  <c:v>44427</c:v>
                </c:pt>
                <c:pt idx="3" c:formatCode="yyyy/m/d">
                  <c:v>44428</c:v>
                </c:pt>
                <c:pt idx="4" c:formatCode="yyyy/m/d">
                  <c:v>44429</c:v>
                </c:pt>
                <c:pt idx="5" c:formatCode="yyyy/m/d">
                  <c:v>44430</c:v>
                </c:pt>
                <c:pt idx="6" c:formatCode="yyyy/m/d">
                  <c:v>44431</c:v>
                </c:pt>
                <c:pt idx="7" c:formatCode="yyyy/m/d">
                  <c:v>44432</c:v>
                </c:pt>
                <c:pt idx="8" c:formatCode="yyyy/m/d">
                  <c:v>44433</c:v>
                </c:pt>
                <c:pt idx="9" c:formatCode="yyyy/m/d">
                  <c:v>44434</c:v>
                </c:pt>
                <c:pt idx="10" c:formatCode="yyyy/m/d">
                  <c:v>44435</c:v>
                </c:pt>
                <c:pt idx="11" c:formatCode="yyyy/m/d">
                  <c:v>44436</c:v>
                </c:pt>
                <c:pt idx="12" c:formatCode="yyyy/m/d">
                  <c:v>44437</c:v>
                </c:pt>
                <c:pt idx="13" c:formatCode="yyyy/m/d">
                  <c:v>44438</c:v>
                </c:pt>
                <c:pt idx="14" c:formatCode="yyyy/m/d">
                  <c:v>44439</c:v>
                </c:pt>
                <c:pt idx="15" c:formatCode="yyyy/m/d">
                  <c:v>44440</c:v>
                </c:pt>
                <c:pt idx="16" c:formatCode="yyyy/m/d">
                  <c:v>44441</c:v>
                </c:pt>
                <c:pt idx="17" c:formatCode="yyyy/m/d">
                  <c:v>44442</c:v>
                </c:pt>
                <c:pt idx="18" c:formatCode="yyyy/m/d">
                  <c:v>44443</c:v>
                </c:pt>
                <c:pt idx="19" c:formatCode="yyyy/m/d">
                  <c:v>44444</c:v>
                </c:pt>
                <c:pt idx="20" c:formatCode="yyyy/m/d">
                  <c:v>44445</c:v>
                </c:pt>
                <c:pt idx="21" c:formatCode="yyyy/m/d">
                  <c:v>44446</c:v>
                </c:pt>
                <c:pt idx="22" c:formatCode="yyyy/m/d">
                  <c:v>44447</c:v>
                </c:pt>
                <c:pt idx="23" c:formatCode="yyyy/m/d">
                  <c:v>44448</c:v>
                </c:pt>
                <c:pt idx="24" c:formatCode="yyyy/m/d">
                  <c:v>44449</c:v>
                </c:pt>
                <c:pt idx="25" c:formatCode="yyyy/m/d">
                  <c:v>44450</c:v>
                </c:pt>
                <c:pt idx="26" c:formatCode="yyyy/m/d">
                  <c:v>44451</c:v>
                </c:pt>
                <c:pt idx="27" c:formatCode="yyyy/m/d">
                  <c:v>44452</c:v>
                </c:pt>
                <c:pt idx="28" c:formatCode="yyyy/m/d">
                  <c:v>44453</c:v>
                </c:pt>
                <c:pt idx="29" c:formatCode="yyyy/m/d">
                  <c:v>44454</c:v>
                </c:pt>
                <c:pt idx="30" c:formatCode="yyyy/m/d">
                  <c:v>44455</c:v>
                </c:pt>
                <c:pt idx="31" c:formatCode="yyyy/m/d">
                  <c:v>44456</c:v>
                </c:pt>
                <c:pt idx="32" c:formatCode="yyyy/m/d">
                  <c:v>44457</c:v>
                </c:pt>
                <c:pt idx="33" c:formatCode="yyyy/m/d">
                  <c:v>44458</c:v>
                </c:pt>
                <c:pt idx="34" c:formatCode="yyyy/m/d">
                  <c:v>44459</c:v>
                </c:pt>
                <c:pt idx="35" c:formatCode="yyyy/m/d">
                  <c:v>44460</c:v>
                </c:pt>
                <c:pt idx="36" c:formatCode="yyyy/m/d">
                  <c:v>44461</c:v>
                </c:pt>
                <c:pt idx="37" c:formatCode="yyyy/m/d">
                  <c:v>44462</c:v>
                </c:pt>
                <c:pt idx="38" c:formatCode="yyyy/m/d">
                  <c:v>44463</c:v>
                </c:pt>
                <c:pt idx="39" c:formatCode="yyyy/m/d">
                  <c:v>44464</c:v>
                </c:pt>
                <c:pt idx="40" c:formatCode="yyyy/m/d">
                  <c:v>44465</c:v>
                </c:pt>
                <c:pt idx="41" c:formatCode="yyyy/m/d">
                  <c:v>44466</c:v>
                </c:pt>
                <c:pt idx="42" c:formatCode="yyyy/m/d">
                  <c:v>44467</c:v>
                </c:pt>
                <c:pt idx="43" c:formatCode="yyyy/m/d">
                  <c:v>44468</c:v>
                </c:pt>
                <c:pt idx="44" c:formatCode="yyyy/m/d">
                  <c:v>44469</c:v>
                </c:pt>
                <c:pt idx="45" c:formatCode="yyyy/m/d">
                  <c:v>44470</c:v>
                </c:pt>
                <c:pt idx="46" c:formatCode="yyyy/m/d">
                  <c:v>44471</c:v>
                </c:pt>
                <c:pt idx="47" c:formatCode="yyyy/m/d">
                  <c:v>44472</c:v>
                </c:pt>
                <c:pt idx="48" c:formatCode="yyyy/m/d">
                  <c:v>44473</c:v>
                </c:pt>
                <c:pt idx="49" c:formatCode="yyyy/m/d">
                  <c:v>44474</c:v>
                </c:pt>
                <c:pt idx="50" c:formatCode="yyyy/m/d">
                  <c:v>44475</c:v>
                </c:pt>
                <c:pt idx="51" c:formatCode="yyyy/m/d">
                  <c:v>44476</c:v>
                </c:pt>
                <c:pt idx="52" c:formatCode="yyyy/m/d">
                  <c:v>44477</c:v>
                </c:pt>
                <c:pt idx="53" c:formatCode="yyyy/m/d">
                  <c:v>44478</c:v>
                </c:pt>
                <c:pt idx="54" c:formatCode="yyyy/m/d">
                  <c:v>44479</c:v>
                </c:pt>
                <c:pt idx="55" c:formatCode="yyyy/m/d">
                  <c:v>44480</c:v>
                </c:pt>
                <c:pt idx="56" c:formatCode="yyyy/m/d">
                  <c:v>44481</c:v>
                </c:pt>
                <c:pt idx="57" c:formatCode="yyyy/m/d">
                  <c:v>44482</c:v>
                </c:pt>
                <c:pt idx="58" c:formatCode="yyyy/m/d">
                  <c:v>44483</c:v>
                </c:pt>
                <c:pt idx="59" c:formatCode="yyyy/m/d">
                  <c:v>44484</c:v>
                </c:pt>
                <c:pt idx="60" c:formatCode="yyyy/m/d">
                  <c:v>44485</c:v>
                </c:pt>
                <c:pt idx="61" c:formatCode="yyyy/m/d">
                  <c:v>44486</c:v>
                </c:pt>
                <c:pt idx="62" c:formatCode="yyyy/m/d">
                  <c:v>44487</c:v>
                </c:pt>
                <c:pt idx="63" c:formatCode="yyyy/m/d">
                  <c:v>44488</c:v>
                </c:pt>
                <c:pt idx="64" c:formatCode="yyyy/m/d">
                  <c:v>44489</c:v>
                </c:pt>
                <c:pt idx="65" c:formatCode="yyyy/m/d">
                  <c:v>44490</c:v>
                </c:pt>
                <c:pt idx="66" c:formatCode="yyyy/m/d">
                  <c:v>44491</c:v>
                </c:pt>
                <c:pt idx="67" c:formatCode="yyyy/m/d">
                  <c:v>44492</c:v>
                </c:pt>
                <c:pt idx="68" c:formatCode="yyyy/m/d">
                  <c:v>44493</c:v>
                </c:pt>
                <c:pt idx="69" c:formatCode="yyyy/m/d">
                  <c:v>44494</c:v>
                </c:pt>
                <c:pt idx="70" c:formatCode="yyyy/m/d">
                  <c:v>44495</c:v>
                </c:pt>
                <c:pt idx="71" c:formatCode="yyyy/m/d">
                  <c:v>44496</c:v>
                </c:pt>
                <c:pt idx="72" c:formatCode="yyyy/m/d">
                  <c:v>44497</c:v>
                </c:pt>
                <c:pt idx="73" c:formatCode="yyyy/m/d">
                  <c:v>44498</c:v>
                </c:pt>
                <c:pt idx="74" c:formatCode="yyyy/m/d">
                  <c:v>44499</c:v>
                </c:pt>
                <c:pt idx="75" c:formatCode="yyyy/m/d">
                  <c:v>44500</c:v>
                </c:pt>
                <c:pt idx="76" c:formatCode="yyyy/m/d">
                  <c:v>44501</c:v>
                </c:pt>
                <c:pt idx="77" c:formatCode="yyyy/m/d">
                  <c:v>44502</c:v>
                </c:pt>
                <c:pt idx="78" c:formatCode="yyyy/m/d">
                  <c:v>44503</c:v>
                </c:pt>
                <c:pt idx="79" c:formatCode="yyyy/m/d">
                  <c:v>44504</c:v>
                </c:pt>
                <c:pt idx="80" c:formatCode="yyyy/m/d">
                  <c:v>44505</c:v>
                </c:pt>
                <c:pt idx="81" c:formatCode="yyyy/m/d">
                  <c:v>44506</c:v>
                </c:pt>
                <c:pt idx="82" c:formatCode="yyyy/m/d">
                  <c:v>44507</c:v>
                </c:pt>
                <c:pt idx="83" c:formatCode="yyyy/m/d">
                  <c:v>44508</c:v>
                </c:pt>
                <c:pt idx="84" c:formatCode="yyyy/m/d">
                  <c:v>44509</c:v>
                </c:pt>
                <c:pt idx="85" c:formatCode="yyyy/m/d">
                  <c:v>44510</c:v>
                </c:pt>
                <c:pt idx="86" c:formatCode="yyyy/m/d">
                  <c:v>44511</c:v>
                </c:pt>
                <c:pt idx="87" c:formatCode="yyyy/m/d">
                  <c:v>44512</c:v>
                </c:pt>
                <c:pt idx="88" c:formatCode="yyyy/m/d">
                  <c:v>44513</c:v>
                </c:pt>
                <c:pt idx="89" c:formatCode="yyyy/m/d">
                  <c:v>44514</c:v>
                </c:pt>
                <c:pt idx="90" c:formatCode="yyyy/m/d">
                  <c:v>44515</c:v>
                </c:pt>
                <c:pt idx="91" c:formatCode="yyyy/m/d">
                  <c:v>44516</c:v>
                </c:pt>
                <c:pt idx="92" c:formatCode="yyyy/m/d">
                  <c:v>44517</c:v>
                </c:pt>
                <c:pt idx="93" c:formatCode="yyyy/m/d">
                  <c:v>44518</c:v>
                </c:pt>
                <c:pt idx="94" c:formatCode="yyyy/m/d">
                  <c:v>44519</c:v>
                </c:pt>
                <c:pt idx="95" c:formatCode="yyyy/m/d">
                  <c:v>44520</c:v>
                </c:pt>
                <c:pt idx="96" c:formatCode="yyyy/m/d">
                  <c:v>44521</c:v>
                </c:pt>
                <c:pt idx="97" c:formatCode="yyyy/m/d">
                  <c:v>44522</c:v>
                </c:pt>
                <c:pt idx="98" c:formatCode="yyyy/m/d">
                  <c:v>44523</c:v>
                </c:pt>
                <c:pt idx="99" c:formatCode="yyyy/m/d">
                  <c:v>44524</c:v>
                </c:pt>
                <c:pt idx="100" c:formatCode="yyyy/m/d">
                  <c:v>44525</c:v>
                </c:pt>
                <c:pt idx="101" c:formatCode="yyyy/m/d">
                  <c:v>44526</c:v>
                </c:pt>
                <c:pt idx="102" c:formatCode="yyyy/m/d">
                  <c:v>44527</c:v>
                </c:pt>
                <c:pt idx="103" c:formatCode="yyyy/m/d">
                  <c:v>44528</c:v>
                </c:pt>
                <c:pt idx="104" c:formatCode="yyyy/m/d">
                  <c:v>44529</c:v>
                </c:pt>
                <c:pt idx="105" c:formatCode="yyyy/m/d">
                  <c:v>44530</c:v>
                </c:pt>
                <c:pt idx="106" c:formatCode="yyyy/m/d">
                  <c:v>44531</c:v>
                </c:pt>
                <c:pt idx="107" c:formatCode="yyyy/m/d">
                  <c:v>44532</c:v>
                </c:pt>
                <c:pt idx="108" c:formatCode="yyyy/m/d">
                  <c:v>44533</c:v>
                </c:pt>
                <c:pt idx="109" c:formatCode="yyyy/m/d">
                  <c:v>44534</c:v>
                </c:pt>
                <c:pt idx="110" c:formatCode="yyyy/m/d">
                  <c:v>44535</c:v>
                </c:pt>
                <c:pt idx="111" c:formatCode="yyyy/m/d">
                  <c:v>44536</c:v>
                </c:pt>
                <c:pt idx="112" c:formatCode="yyyy/m/d">
                  <c:v>44537</c:v>
                </c:pt>
                <c:pt idx="113" c:formatCode="yyyy/m/d">
                  <c:v>44538</c:v>
                </c:pt>
                <c:pt idx="114" c:formatCode="yyyy/m/d">
                  <c:v>44539</c:v>
                </c:pt>
                <c:pt idx="115" c:formatCode="yyyy/m/d">
                  <c:v>44540</c:v>
                </c:pt>
                <c:pt idx="116" c:formatCode="yyyy/m/d">
                  <c:v>44541</c:v>
                </c:pt>
                <c:pt idx="117" c:formatCode="yyyy/m/d">
                  <c:v>44542</c:v>
                </c:pt>
                <c:pt idx="118" c:formatCode="yyyy/m/d">
                  <c:v>44543</c:v>
                </c:pt>
                <c:pt idx="119" c:formatCode="yyyy/m/d">
                  <c:v>44544</c:v>
                </c:pt>
                <c:pt idx="120" c:formatCode="yyyy/m/d">
                  <c:v>44545</c:v>
                </c:pt>
                <c:pt idx="121" c:formatCode="yyyy/m/d">
                  <c:v>44546</c:v>
                </c:pt>
                <c:pt idx="122" c:formatCode="yyyy/m/d">
                  <c:v>44547</c:v>
                </c:pt>
                <c:pt idx="123" c:formatCode="yyyy/m/d">
                  <c:v>44548</c:v>
                </c:pt>
                <c:pt idx="124" c:formatCode="yyyy/m/d">
                  <c:v>44549</c:v>
                </c:pt>
                <c:pt idx="125" c:formatCode="yyyy/m/d">
                  <c:v>44550</c:v>
                </c:pt>
                <c:pt idx="126" c:formatCode="yyyy/m/d">
                  <c:v>44551</c:v>
                </c:pt>
                <c:pt idx="127" c:formatCode="yyyy/m/d">
                  <c:v>44552</c:v>
                </c:pt>
                <c:pt idx="128" c:formatCode="yyyy/m/d">
                  <c:v>44553</c:v>
                </c:pt>
                <c:pt idx="129" c:formatCode="yyyy/m/d">
                  <c:v>44554</c:v>
                </c:pt>
                <c:pt idx="130" c:formatCode="yyyy/m/d">
                  <c:v>44555</c:v>
                </c:pt>
                <c:pt idx="131" c:formatCode="yyyy/m/d">
                  <c:v>44556</c:v>
                </c:pt>
                <c:pt idx="132" c:formatCode="yyyy/m/d">
                  <c:v>44557</c:v>
                </c:pt>
                <c:pt idx="133" c:formatCode="yyyy/m/d">
                  <c:v>44558</c:v>
                </c:pt>
                <c:pt idx="134" c:formatCode="yyyy/m/d">
                  <c:v>44559</c:v>
                </c:pt>
                <c:pt idx="135" c:formatCode="yyyy/m/d">
                  <c:v>44560</c:v>
                </c:pt>
                <c:pt idx="136" c:formatCode="yyyy/m/d">
                  <c:v>44561</c:v>
                </c:pt>
              </c:numCache>
            </c:numRef>
          </c:cat>
          <c:val>
            <c:numRef>
              <c:f>'[走势图-年报.xlsx]3季度'!$C$229:$C$365</c:f>
              <c:numCache>
                <c:formatCode>0.00%</c:formatCode>
                <c:ptCount val="137"/>
                <c:pt idx="0">
                  <c:v>-0.000600000000000045</c:v>
                </c:pt>
                <c:pt idx="1">
                  <c:v>-0.000600000000000045</c:v>
                </c:pt>
                <c:pt idx="2">
                  <c:v>-0.000399999999999956</c:v>
                </c:pt>
                <c:pt idx="3">
                  <c:v>-0.000299999999999967</c:v>
                </c:pt>
                <c:pt idx="4">
                  <c:v>-0.000299999999999967</c:v>
                </c:pt>
                <c:pt idx="5">
                  <c:v>-0.000299999999999967</c:v>
                </c:pt>
                <c:pt idx="6">
                  <c:v>0.000199999999999978</c:v>
                </c:pt>
                <c:pt idx="7">
                  <c:v>0.000399999999999956</c:v>
                </c:pt>
                <c:pt idx="8">
                  <c:v>0.000599999999999934</c:v>
                </c:pt>
                <c:pt idx="9">
                  <c:v>0.000799999999999912</c:v>
                </c:pt>
                <c:pt idx="10">
                  <c:v>0.000899999999999901</c:v>
                </c:pt>
                <c:pt idx="11">
                  <c:v>0.000899999999999901</c:v>
                </c:pt>
                <c:pt idx="12">
                  <c:v>0.000899999999999901</c:v>
                </c:pt>
                <c:pt idx="13">
                  <c:v>0.00140000000000007</c:v>
                </c:pt>
                <c:pt idx="14">
                  <c:v>0.00160000000000005</c:v>
                </c:pt>
                <c:pt idx="15">
                  <c:v>0.00150000000000006</c:v>
                </c:pt>
                <c:pt idx="16">
                  <c:v>0.00170000000000003</c:v>
                </c:pt>
                <c:pt idx="17">
                  <c:v>0.00180000000000002</c:v>
                </c:pt>
                <c:pt idx="18">
                  <c:v>0.00180000000000002</c:v>
                </c:pt>
                <c:pt idx="19">
                  <c:v>0.00180000000000002</c:v>
                </c:pt>
                <c:pt idx="20">
                  <c:v>0.00229999999999997</c:v>
                </c:pt>
                <c:pt idx="21">
                  <c:v>0.00249999999999995</c:v>
                </c:pt>
                <c:pt idx="22">
                  <c:v>0.00269999999999992</c:v>
                </c:pt>
                <c:pt idx="23">
                  <c:v>0.0028999999999999</c:v>
                </c:pt>
                <c:pt idx="24">
                  <c:v>0.00299999999999989</c:v>
                </c:pt>
                <c:pt idx="25">
                  <c:v>0.00299999999999989</c:v>
                </c:pt>
                <c:pt idx="26">
                  <c:v>0.00299999999999989</c:v>
                </c:pt>
                <c:pt idx="27">
                  <c:v>0.00360000000000005</c:v>
                </c:pt>
                <c:pt idx="28">
                  <c:v>0.00380000000000003</c:v>
                </c:pt>
                <c:pt idx="29">
                  <c:v>0.004</c:v>
                </c:pt>
                <c:pt idx="30">
                  <c:v>0.00409999999999999</c:v>
                </c:pt>
                <c:pt idx="31">
                  <c:v>0.00429999999999997</c:v>
                </c:pt>
                <c:pt idx="32">
                  <c:v>0.00429999999999997</c:v>
                </c:pt>
                <c:pt idx="33">
                  <c:v>0.00429999999999997</c:v>
                </c:pt>
                <c:pt idx="34">
                  <c:v>0.00429999999999997</c:v>
                </c:pt>
                <c:pt idx="35">
                  <c:v>0.00419999999999998</c:v>
                </c:pt>
                <c:pt idx="36">
                  <c:v>0.00530000000000008</c:v>
                </c:pt>
                <c:pt idx="37">
                  <c:v>0.00540000000000007</c:v>
                </c:pt>
                <c:pt idx="38">
                  <c:v>0.00560000000000005</c:v>
                </c:pt>
                <c:pt idx="39">
                  <c:v>0.00560000000000005</c:v>
                </c:pt>
                <c:pt idx="40">
                  <c:v>0.00560000000000005</c:v>
                </c:pt>
                <c:pt idx="41">
                  <c:v>0.00609999999999999</c:v>
                </c:pt>
                <c:pt idx="42">
                  <c:v>0.00629999999999997</c:v>
                </c:pt>
                <c:pt idx="43">
                  <c:v>0.00639999999999996</c:v>
                </c:pt>
                <c:pt idx="44">
                  <c:v>0.00659999999999994</c:v>
                </c:pt>
                <c:pt idx="45">
                  <c:v>0.00659999999999994</c:v>
                </c:pt>
                <c:pt idx="46">
                  <c:v>0.00659999999999994</c:v>
                </c:pt>
                <c:pt idx="47">
                  <c:v>0.00659999999999994</c:v>
                </c:pt>
                <c:pt idx="48">
                  <c:v>0.00649999999999995</c:v>
                </c:pt>
                <c:pt idx="49">
                  <c:v>0.00649999999999995</c:v>
                </c:pt>
                <c:pt idx="50">
                  <c:v>0.00649999999999995</c:v>
                </c:pt>
                <c:pt idx="51">
                  <c:v>0.00649999999999995</c:v>
                </c:pt>
                <c:pt idx="52">
                  <c:v>0.00800000000000001</c:v>
                </c:pt>
                <c:pt idx="53">
                  <c:v>0.00800000000000001</c:v>
                </c:pt>
                <c:pt idx="54">
                  <c:v>0.00790000000000002</c:v>
                </c:pt>
                <c:pt idx="55">
                  <c:v>0.00849999999999995</c:v>
                </c:pt>
                <c:pt idx="56">
                  <c:v>0.00869999999999993</c:v>
                </c:pt>
                <c:pt idx="57">
                  <c:v>0.00879999999999992</c:v>
                </c:pt>
                <c:pt idx="58">
                  <c:v>0.0089999999999999</c:v>
                </c:pt>
                <c:pt idx="59">
                  <c:v>0.0092000000000001</c:v>
                </c:pt>
                <c:pt idx="60">
                  <c:v>0.00910000000000011</c:v>
                </c:pt>
                <c:pt idx="61">
                  <c:v>0.00910000000000011</c:v>
                </c:pt>
                <c:pt idx="62">
                  <c:v>0.00970000000000004</c:v>
                </c:pt>
                <c:pt idx="63">
                  <c:v>0.00980000000000003</c:v>
                </c:pt>
                <c:pt idx="64">
                  <c:v>0.01</c:v>
                </c:pt>
                <c:pt idx="65">
                  <c:v>0.0102</c:v>
                </c:pt>
                <c:pt idx="66">
                  <c:v>0.0104</c:v>
                </c:pt>
                <c:pt idx="67">
                  <c:v>0.0103</c:v>
                </c:pt>
                <c:pt idx="68">
                  <c:v>0.0103</c:v>
                </c:pt>
                <c:pt idx="69">
                  <c:v>0.0108999999999999</c:v>
                </c:pt>
                <c:pt idx="70">
                  <c:v>0.0109999999999999</c:v>
                </c:pt>
                <c:pt idx="71">
                  <c:v>0.0112000000000001</c:v>
                </c:pt>
                <c:pt idx="72">
                  <c:v>0.0114000000000001</c:v>
                </c:pt>
                <c:pt idx="73">
                  <c:v>0.0115000000000001</c:v>
                </c:pt>
                <c:pt idx="74">
                  <c:v>0.0115000000000001</c:v>
                </c:pt>
                <c:pt idx="75">
                  <c:v>0.0115000000000001</c:v>
                </c:pt>
                <c:pt idx="76">
                  <c:v>0.012</c:v>
                </c:pt>
                <c:pt idx="77">
                  <c:v>0.0122</c:v>
                </c:pt>
                <c:pt idx="78">
                  <c:v>0.0124</c:v>
                </c:pt>
                <c:pt idx="79">
                  <c:v>0.0125999999999999</c:v>
                </c:pt>
                <c:pt idx="80">
                  <c:v>0.0126999999999999</c:v>
                </c:pt>
                <c:pt idx="81">
                  <c:v>0.0126999999999999</c:v>
                </c:pt>
                <c:pt idx="82">
                  <c:v>0.0126999999999999</c:v>
                </c:pt>
                <c:pt idx="83">
                  <c:v>0.0132000000000001</c:v>
                </c:pt>
                <c:pt idx="84">
                  <c:v>0.0134000000000001</c:v>
                </c:pt>
                <c:pt idx="85">
                  <c:v>0.0136000000000001</c:v>
                </c:pt>
                <c:pt idx="86">
                  <c:v>0.0137</c:v>
                </c:pt>
                <c:pt idx="87">
                  <c:v>0.0138</c:v>
                </c:pt>
                <c:pt idx="88">
                  <c:v>0.0138</c:v>
                </c:pt>
                <c:pt idx="89">
                  <c:v>0.0138</c:v>
                </c:pt>
                <c:pt idx="90">
                  <c:v>0.0143</c:v>
                </c:pt>
                <c:pt idx="91">
                  <c:v>0.0145</c:v>
                </c:pt>
                <c:pt idx="92">
                  <c:v>0.0146999999999999</c:v>
                </c:pt>
                <c:pt idx="93">
                  <c:v>0.0147999999999999</c:v>
                </c:pt>
                <c:pt idx="94">
                  <c:v>0.0149999999999999</c:v>
                </c:pt>
                <c:pt idx="95">
                  <c:v>0.0149999999999999</c:v>
                </c:pt>
                <c:pt idx="96">
                  <c:v>0.0149999999999999</c:v>
                </c:pt>
                <c:pt idx="97">
                  <c:v>0.0155000000000001</c:v>
                </c:pt>
                <c:pt idx="98">
                  <c:v>0.0157</c:v>
                </c:pt>
                <c:pt idx="99">
                  <c:v>0.0159</c:v>
                </c:pt>
                <c:pt idx="100">
                  <c:v>0.016</c:v>
                </c:pt>
                <c:pt idx="101">
                  <c:v>0.0162</c:v>
                </c:pt>
                <c:pt idx="102">
                  <c:v>0.0162</c:v>
                </c:pt>
                <c:pt idx="103">
                  <c:v>0.0162</c:v>
                </c:pt>
                <c:pt idx="104">
                  <c:v>0.0166999999999999</c:v>
                </c:pt>
                <c:pt idx="105">
                  <c:v>0.0168999999999999</c:v>
                </c:pt>
                <c:pt idx="106">
                  <c:v>0.0170999999999999</c:v>
                </c:pt>
                <c:pt idx="107">
                  <c:v>0.0172000000000001</c:v>
                </c:pt>
                <c:pt idx="108">
                  <c:v>0.0174000000000001</c:v>
                </c:pt>
                <c:pt idx="109">
                  <c:v>0.0174000000000001</c:v>
                </c:pt>
                <c:pt idx="110">
                  <c:v>0.0174000000000001</c:v>
                </c:pt>
                <c:pt idx="111">
                  <c:v>0.0179</c:v>
                </c:pt>
                <c:pt idx="112">
                  <c:v>0.018</c:v>
                </c:pt>
                <c:pt idx="113">
                  <c:v>0.0181</c:v>
                </c:pt>
                <c:pt idx="114">
                  <c:v>0.0183</c:v>
                </c:pt>
                <c:pt idx="115">
                  <c:v>0.0185</c:v>
                </c:pt>
                <c:pt idx="116">
                  <c:v>0.0185</c:v>
                </c:pt>
                <c:pt idx="117">
                  <c:v>0.0185</c:v>
                </c:pt>
                <c:pt idx="118">
                  <c:v>0.0189999999999999</c:v>
                </c:pt>
                <c:pt idx="119">
                  <c:v>0.0192000000000001</c:v>
                </c:pt>
                <c:pt idx="120">
                  <c:v>0.0193000000000001</c:v>
                </c:pt>
                <c:pt idx="121">
                  <c:v>0.0195000000000001</c:v>
                </c:pt>
                <c:pt idx="122">
                  <c:v>0.0197000000000001</c:v>
                </c:pt>
                <c:pt idx="123">
                  <c:v>0.0197000000000001</c:v>
                </c:pt>
                <c:pt idx="124">
                  <c:v>0.0196000000000001</c:v>
                </c:pt>
                <c:pt idx="125">
                  <c:v>0.0204</c:v>
                </c:pt>
                <c:pt idx="126">
                  <c:v>0.0206</c:v>
                </c:pt>
                <c:pt idx="127">
                  <c:v>0.0209999999999999</c:v>
                </c:pt>
                <c:pt idx="128">
                  <c:v>0.0210999999999999</c:v>
                </c:pt>
                <c:pt idx="129">
                  <c:v>0.0213000000000001</c:v>
                </c:pt>
                <c:pt idx="130">
                  <c:v>0.0213000000000001</c:v>
                </c:pt>
                <c:pt idx="131">
                  <c:v>0.0213000000000001</c:v>
                </c:pt>
                <c:pt idx="132">
                  <c:v>0.0219</c:v>
                </c:pt>
                <c:pt idx="133">
                  <c:v>0.0222</c:v>
                </c:pt>
                <c:pt idx="134">
                  <c:v>0.0225</c:v>
                </c:pt>
                <c:pt idx="135">
                  <c:v>0.0226999999999999</c:v>
                </c:pt>
                <c:pt idx="136">
                  <c:v>0.0229999999999999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'[走势图-年报.xlsx]3季度'!$A$229:$A$365</c:f>
              <c:numCache>
                <c:formatCode>yyyy/m/d</c:formatCode>
                <c:ptCount val="137"/>
                <c:pt idx="0" c:formatCode="yyyy/m/d">
                  <c:v>44425</c:v>
                </c:pt>
                <c:pt idx="1" c:formatCode="yyyy/m/d">
                  <c:v>44426</c:v>
                </c:pt>
                <c:pt idx="2" c:formatCode="yyyy/m/d">
                  <c:v>44427</c:v>
                </c:pt>
                <c:pt idx="3" c:formatCode="yyyy/m/d">
                  <c:v>44428</c:v>
                </c:pt>
                <c:pt idx="4" c:formatCode="yyyy/m/d">
                  <c:v>44429</c:v>
                </c:pt>
                <c:pt idx="5" c:formatCode="yyyy/m/d">
                  <c:v>44430</c:v>
                </c:pt>
                <c:pt idx="6" c:formatCode="yyyy/m/d">
                  <c:v>44431</c:v>
                </c:pt>
                <c:pt idx="7" c:formatCode="yyyy/m/d">
                  <c:v>44432</c:v>
                </c:pt>
                <c:pt idx="8" c:formatCode="yyyy/m/d">
                  <c:v>44433</c:v>
                </c:pt>
                <c:pt idx="9" c:formatCode="yyyy/m/d">
                  <c:v>44434</c:v>
                </c:pt>
                <c:pt idx="10" c:formatCode="yyyy/m/d">
                  <c:v>44435</c:v>
                </c:pt>
                <c:pt idx="11" c:formatCode="yyyy/m/d">
                  <c:v>44436</c:v>
                </c:pt>
                <c:pt idx="12" c:formatCode="yyyy/m/d">
                  <c:v>44437</c:v>
                </c:pt>
                <c:pt idx="13" c:formatCode="yyyy/m/d">
                  <c:v>44438</c:v>
                </c:pt>
                <c:pt idx="14" c:formatCode="yyyy/m/d">
                  <c:v>44439</c:v>
                </c:pt>
                <c:pt idx="15" c:formatCode="yyyy/m/d">
                  <c:v>44440</c:v>
                </c:pt>
                <c:pt idx="16" c:formatCode="yyyy/m/d">
                  <c:v>44441</c:v>
                </c:pt>
                <c:pt idx="17" c:formatCode="yyyy/m/d">
                  <c:v>44442</c:v>
                </c:pt>
                <c:pt idx="18" c:formatCode="yyyy/m/d">
                  <c:v>44443</c:v>
                </c:pt>
                <c:pt idx="19" c:formatCode="yyyy/m/d">
                  <c:v>44444</c:v>
                </c:pt>
                <c:pt idx="20" c:formatCode="yyyy/m/d">
                  <c:v>44445</c:v>
                </c:pt>
                <c:pt idx="21" c:formatCode="yyyy/m/d">
                  <c:v>44446</c:v>
                </c:pt>
                <c:pt idx="22" c:formatCode="yyyy/m/d">
                  <c:v>44447</c:v>
                </c:pt>
                <c:pt idx="23" c:formatCode="yyyy/m/d">
                  <c:v>44448</c:v>
                </c:pt>
                <c:pt idx="24" c:formatCode="yyyy/m/d">
                  <c:v>44449</c:v>
                </c:pt>
                <c:pt idx="25" c:formatCode="yyyy/m/d">
                  <c:v>44450</c:v>
                </c:pt>
                <c:pt idx="26" c:formatCode="yyyy/m/d">
                  <c:v>44451</c:v>
                </c:pt>
                <c:pt idx="27" c:formatCode="yyyy/m/d">
                  <c:v>44452</c:v>
                </c:pt>
                <c:pt idx="28" c:formatCode="yyyy/m/d">
                  <c:v>44453</c:v>
                </c:pt>
                <c:pt idx="29" c:formatCode="yyyy/m/d">
                  <c:v>44454</c:v>
                </c:pt>
                <c:pt idx="30" c:formatCode="yyyy/m/d">
                  <c:v>44455</c:v>
                </c:pt>
                <c:pt idx="31" c:formatCode="yyyy/m/d">
                  <c:v>44456</c:v>
                </c:pt>
                <c:pt idx="32" c:formatCode="yyyy/m/d">
                  <c:v>44457</c:v>
                </c:pt>
                <c:pt idx="33" c:formatCode="yyyy/m/d">
                  <c:v>44458</c:v>
                </c:pt>
                <c:pt idx="34" c:formatCode="yyyy/m/d">
                  <c:v>44459</c:v>
                </c:pt>
                <c:pt idx="35" c:formatCode="yyyy/m/d">
                  <c:v>44460</c:v>
                </c:pt>
                <c:pt idx="36" c:formatCode="yyyy/m/d">
                  <c:v>44461</c:v>
                </c:pt>
                <c:pt idx="37" c:formatCode="yyyy/m/d">
                  <c:v>44462</c:v>
                </c:pt>
                <c:pt idx="38" c:formatCode="yyyy/m/d">
                  <c:v>44463</c:v>
                </c:pt>
                <c:pt idx="39" c:formatCode="yyyy/m/d">
                  <c:v>44464</c:v>
                </c:pt>
                <c:pt idx="40" c:formatCode="yyyy/m/d">
                  <c:v>44465</c:v>
                </c:pt>
                <c:pt idx="41" c:formatCode="yyyy/m/d">
                  <c:v>44466</c:v>
                </c:pt>
                <c:pt idx="42" c:formatCode="yyyy/m/d">
                  <c:v>44467</c:v>
                </c:pt>
                <c:pt idx="43" c:formatCode="yyyy/m/d">
                  <c:v>44468</c:v>
                </c:pt>
                <c:pt idx="44" c:formatCode="yyyy/m/d">
                  <c:v>44469</c:v>
                </c:pt>
                <c:pt idx="45" c:formatCode="yyyy/m/d">
                  <c:v>44470</c:v>
                </c:pt>
                <c:pt idx="46" c:formatCode="yyyy/m/d">
                  <c:v>44471</c:v>
                </c:pt>
                <c:pt idx="47" c:formatCode="yyyy/m/d">
                  <c:v>44472</c:v>
                </c:pt>
                <c:pt idx="48" c:formatCode="yyyy/m/d">
                  <c:v>44473</c:v>
                </c:pt>
                <c:pt idx="49" c:formatCode="yyyy/m/d">
                  <c:v>44474</c:v>
                </c:pt>
                <c:pt idx="50" c:formatCode="yyyy/m/d">
                  <c:v>44475</c:v>
                </c:pt>
                <c:pt idx="51" c:formatCode="yyyy/m/d">
                  <c:v>44476</c:v>
                </c:pt>
                <c:pt idx="52" c:formatCode="yyyy/m/d">
                  <c:v>44477</c:v>
                </c:pt>
                <c:pt idx="53" c:formatCode="yyyy/m/d">
                  <c:v>44478</c:v>
                </c:pt>
                <c:pt idx="54" c:formatCode="yyyy/m/d">
                  <c:v>44479</c:v>
                </c:pt>
                <c:pt idx="55" c:formatCode="yyyy/m/d">
                  <c:v>44480</c:v>
                </c:pt>
                <c:pt idx="56" c:formatCode="yyyy/m/d">
                  <c:v>44481</c:v>
                </c:pt>
                <c:pt idx="57" c:formatCode="yyyy/m/d">
                  <c:v>44482</c:v>
                </c:pt>
                <c:pt idx="58" c:formatCode="yyyy/m/d">
                  <c:v>44483</c:v>
                </c:pt>
                <c:pt idx="59" c:formatCode="yyyy/m/d">
                  <c:v>44484</c:v>
                </c:pt>
                <c:pt idx="60" c:formatCode="yyyy/m/d">
                  <c:v>44485</c:v>
                </c:pt>
                <c:pt idx="61" c:formatCode="yyyy/m/d">
                  <c:v>44486</c:v>
                </c:pt>
                <c:pt idx="62" c:formatCode="yyyy/m/d">
                  <c:v>44487</c:v>
                </c:pt>
                <c:pt idx="63" c:formatCode="yyyy/m/d">
                  <c:v>44488</c:v>
                </c:pt>
                <c:pt idx="64" c:formatCode="yyyy/m/d">
                  <c:v>44489</c:v>
                </c:pt>
                <c:pt idx="65" c:formatCode="yyyy/m/d">
                  <c:v>44490</c:v>
                </c:pt>
                <c:pt idx="66" c:formatCode="yyyy/m/d">
                  <c:v>44491</c:v>
                </c:pt>
                <c:pt idx="67" c:formatCode="yyyy/m/d">
                  <c:v>44492</c:v>
                </c:pt>
                <c:pt idx="68" c:formatCode="yyyy/m/d">
                  <c:v>44493</c:v>
                </c:pt>
                <c:pt idx="69" c:formatCode="yyyy/m/d">
                  <c:v>44494</c:v>
                </c:pt>
                <c:pt idx="70" c:formatCode="yyyy/m/d">
                  <c:v>44495</c:v>
                </c:pt>
                <c:pt idx="71" c:formatCode="yyyy/m/d">
                  <c:v>44496</c:v>
                </c:pt>
                <c:pt idx="72" c:formatCode="yyyy/m/d">
                  <c:v>44497</c:v>
                </c:pt>
                <c:pt idx="73" c:formatCode="yyyy/m/d">
                  <c:v>44498</c:v>
                </c:pt>
                <c:pt idx="74" c:formatCode="yyyy/m/d">
                  <c:v>44499</c:v>
                </c:pt>
                <c:pt idx="75" c:formatCode="yyyy/m/d">
                  <c:v>44500</c:v>
                </c:pt>
                <c:pt idx="76" c:formatCode="yyyy/m/d">
                  <c:v>44501</c:v>
                </c:pt>
                <c:pt idx="77" c:formatCode="yyyy/m/d">
                  <c:v>44502</c:v>
                </c:pt>
                <c:pt idx="78" c:formatCode="yyyy/m/d">
                  <c:v>44503</c:v>
                </c:pt>
                <c:pt idx="79" c:formatCode="yyyy/m/d">
                  <c:v>44504</c:v>
                </c:pt>
                <c:pt idx="80" c:formatCode="yyyy/m/d">
                  <c:v>44505</c:v>
                </c:pt>
                <c:pt idx="81" c:formatCode="yyyy/m/d">
                  <c:v>44506</c:v>
                </c:pt>
                <c:pt idx="82" c:formatCode="yyyy/m/d">
                  <c:v>44507</c:v>
                </c:pt>
                <c:pt idx="83" c:formatCode="yyyy/m/d">
                  <c:v>44508</c:v>
                </c:pt>
                <c:pt idx="84" c:formatCode="yyyy/m/d">
                  <c:v>44509</c:v>
                </c:pt>
                <c:pt idx="85" c:formatCode="yyyy/m/d">
                  <c:v>44510</c:v>
                </c:pt>
                <c:pt idx="86" c:formatCode="yyyy/m/d">
                  <c:v>44511</c:v>
                </c:pt>
                <c:pt idx="87" c:formatCode="yyyy/m/d">
                  <c:v>44512</c:v>
                </c:pt>
                <c:pt idx="88" c:formatCode="yyyy/m/d">
                  <c:v>44513</c:v>
                </c:pt>
                <c:pt idx="89" c:formatCode="yyyy/m/d">
                  <c:v>44514</c:v>
                </c:pt>
                <c:pt idx="90" c:formatCode="yyyy/m/d">
                  <c:v>44515</c:v>
                </c:pt>
                <c:pt idx="91" c:formatCode="yyyy/m/d">
                  <c:v>44516</c:v>
                </c:pt>
                <c:pt idx="92" c:formatCode="yyyy/m/d">
                  <c:v>44517</c:v>
                </c:pt>
                <c:pt idx="93" c:formatCode="yyyy/m/d">
                  <c:v>44518</c:v>
                </c:pt>
                <c:pt idx="94" c:formatCode="yyyy/m/d">
                  <c:v>44519</c:v>
                </c:pt>
                <c:pt idx="95" c:formatCode="yyyy/m/d">
                  <c:v>44520</c:v>
                </c:pt>
                <c:pt idx="96" c:formatCode="yyyy/m/d">
                  <c:v>44521</c:v>
                </c:pt>
                <c:pt idx="97" c:formatCode="yyyy/m/d">
                  <c:v>44522</c:v>
                </c:pt>
                <c:pt idx="98" c:formatCode="yyyy/m/d">
                  <c:v>44523</c:v>
                </c:pt>
                <c:pt idx="99" c:formatCode="yyyy/m/d">
                  <c:v>44524</c:v>
                </c:pt>
                <c:pt idx="100" c:formatCode="yyyy/m/d">
                  <c:v>44525</c:v>
                </c:pt>
                <c:pt idx="101" c:formatCode="yyyy/m/d">
                  <c:v>44526</c:v>
                </c:pt>
                <c:pt idx="102" c:formatCode="yyyy/m/d">
                  <c:v>44527</c:v>
                </c:pt>
                <c:pt idx="103" c:formatCode="yyyy/m/d">
                  <c:v>44528</c:v>
                </c:pt>
                <c:pt idx="104" c:formatCode="yyyy/m/d">
                  <c:v>44529</c:v>
                </c:pt>
                <c:pt idx="105" c:formatCode="yyyy/m/d">
                  <c:v>44530</c:v>
                </c:pt>
                <c:pt idx="106" c:formatCode="yyyy/m/d">
                  <c:v>44531</c:v>
                </c:pt>
                <c:pt idx="107" c:formatCode="yyyy/m/d">
                  <c:v>44532</c:v>
                </c:pt>
                <c:pt idx="108" c:formatCode="yyyy/m/d">
                  <c:v>44533</c:v>
                </c:pt>
                <c:pt idx="109" c:formatCode="yyyy/m/d">
                  <c:v>44534</c:v>
                </c:pt>
                <c:pt idx="110" c:formatCode="yyyy/m/d">
                  <c:v>44535</c:v>
                </c:pt>
                <c:pt idx="111" c:formatCode="yyyy/m/d">
                  <c:v>44536</c:v>
                </c:pt>
                <c:pt idx="112" c:formatCode="yyyy/m/d">
                  <c:v>44537</c:v>
                </c:pt>
                <c:pt idx="113" c:formatCode="yyyy/m/d">
                  <c:v>44538</c:v>
                </c:pt>
                <c:pt idx="114" c:formatCode="yyyy/m/d">
                  <c:v>44539</c:v>
                </c:pt>
                <c:pt idx="115" c:formatCode="yyyy/m/d">
                  <c:v>44540</c:v>
                </c:pt>
                <c:pt idx="116" c:formatCode="yyyy/m/d">
                  <c:v>44541</c:v>
                </c:pt>
                <c:pt idx="117" c:formatCode="yyyy/m/d">
                  <c:v>44542</c:v>
                </c:pt>
                <c:pt idx="118" c:formatCode="yyyy/m/d">
                  <c:v>44543</c:v>
                </c:pt>
                <c:pt idx="119" c:formatCode="yyyy/m/d">
                  <c:v>44544</c:v>
                </c:pt>
                <c:pt idx="120" c:formatCode="yyyy/m/d">
                  <c:v>44545</c:v>
                </c:pt>
                <c:pt idx="121" c:formatCode="yyyy/m/d">
                  <c:v>44546</c:v>
                </c:pt>
                <c:pt idx="122" c:formatCode="yyyy/m/d">
                  <c:v>44547</c:v>
                </c:pt>
                <c:pt idx="123" c:formatCode="yyyy/m/d">
                  <c:v>44548</c:v>
                </c:pt>
                <c:pt idx="124" c:formatCode="yyyy/m/d">
                  <c:v>44549</c:v>
                </c:pt>
                <c:pt idx="125" c:formatCode="yyyy/m/d">
                  <c:v>44550</c:v>
                </c:pt>
                <c:pt idx="126" c:formatCode="yyyy/m/d">
                  <c:v>44551</c:v>
                </c:pt>
                <c:pt idx="127" c:formatCode="yyyy/m/d">
                  <c:v>44552</c:v>
                </c:pt>
                <c:pt idx="128" c:formatCode="yyyy/m/d">
                  <c:v>44553</c:v>
                </c:pt>
                <c:pt idx="129" c:formatCode="yyyy/m/d">
                  <c:v>44554</c:v>
                </c:pt>
                <c:pt idx="130" c:formatCode="yyyy/m/d">
                  <c:v>44555</c:v>
                </c:pt>
                <c:pt idx="131" c:formatCode="yyyy/m/d">
                  <c:v>44556</c:v>
                </c:pt>
                <c:pt idx="132" c:formatCode="yyyy/m/d">
                  <c:v>44557</c:v>
                </c:pt>
                <c:pt idx="133" c:formatCode="yyyy/m/d">
                  <c:v>44558</c:v>
                </c:pt>
                <c:pt idx="134" c:formatCode="yyyy/m/d">
                  <c:v>44559</c:v>
                </c:pt>
                <c:pt idx="135" c:formatCode="yyyy/m/d">
                  <c:v>44560</c:v>
                </c:pt>
                <c:pt idx="136" c:formatCode="yyyy/m/d">
                  <c:v>44561</c:v>
                </c:pt>
              </c:numCache>
            </c:numRef>
          </c:cat>
          <c:val>
            <c:numRef>
              <c:f>'[走势图-年报.xlsx]3季度'!$E$229:$E$365</c:f>
              <c:numCache>
                <c:formatCode>0.00%</c:formatCode>
                <c:ptCount val="137"/>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pt idx="99">
                  <c:v>0.0145205479452055</c:v>
                </c:pt>
                <c:pt idx="100">
                  <c:v>0.0146657534246575</c:v>
                </c:pt>
                <c:pt idx="101">
                  <c:v>0.0148109589041096</c:v>
                </c:pt>
                <c:pt idx="102">
                  <c:v>0.0149561643835616</c:v>
                </c:pt>
                <c:pt idx="103">
                  <c:v>0.0151013698630137</c:v>
                </c:pt>
                <c:pt idx="104">
                  <c:v>0.0152465753424658</c:v>
                </c:pt>
                <c:pt idx="105">
                  <c:v>0.0153917808219178</c:v>
                </c:pt>
                <c:pt idx="106">
                  <c:v>0.0155369863013699</c:v>
                </c:pt>
                <c:pt idx="107">
                  <c:v>0.0156821917808219</c:v>
                </c:pt>
                <c:pt idx="108">
                  <c:v>0.015827397260274</c:v>
                </c:pt>
                <c:pt idx="109">
                  <c:v>0.015972602739726</c:v>
                </c:pt>
                <c:pt idx="110">
                  <c:v>0.0161178082191781</c:v>
                </c:pt>
                <c:pt idx="111">
                  <c:v>0.0162630136986301</c:v>
                </c:pt>
                <c:pt idx="112">
                  <c:v>0.0164082191780822</c:v>
                </c:pt>
                <c:pt idx="113">
                  <c:v>0.0165534246575342</c:v>
                </c:pt>
                <c:pt idx="114">
                  <c:v>0.0166986301369863</c:v>
                </c:pt>
                <c:pt idx="115">
                  <c:v>0.0168438356164384</c:v>
                </c:pt>
                <c:pt idx="116">
                  <c:v>0.0169890410958904</c:v>
                </c:pt>
                <c:pt idx="117">
                  <c:v>0.0171342465753425</c:v>
                </c:pt>
                <c:pt idx="118">
                  <c:v>0.0172794520547945</c:v>
                </c:pt>
                <c:pt idx="119">
                  <c:v>0.0174246575342466</c:v>
                </c:pt>
                <c:pt idx="120">
                  <c:v>0.0175698630136986</c:v>
                </c:pt>
                <c:pt idx="121">
                  <c:v>0.0177150684931507</c:v>
                </c:pt>
                <c:pt idx="122">
                  <c:v>0.0178602739726027</c:v>
                </c:pt>
                <c:pt idx="123">
                  <c:v>0.0180054794520548</c:v>
                </c:pt>
                <c:pt idx="124">
                  <c:v>0.0181506849315069</c:v>
                </c:pt>
                <c:pt idx="125">
                  <c:v>0.0182958904109589</c:v>
                </c:pt>
                <c:pt idx="126">
                  <c:v>0.018441095890411</c:v>
                </c:pt>
                <c:pt idx="127">
                  <c:v>0.018586301369863</c:v>
                </c:pt>
                <c:pt idx="128">
                  <c:v>0.0187315068493151</c:v>
                </c:pt>
                <c:pt idx="129">
                  <c:v>0.0188767123287671</c:v>
                </c:pt>
                <c:pt idx="130">
                  <c:v>0.0190219178082192</c:v>
                </c:pt>
                <c:pt idx="131">
                  <c:v>0.0191671232876712</c:v>
                </c:pt>
                <c:pt idx="132">
                  <c:v>0.0193123287671233</c:v>
                </c:pt>
                <c:pt idx="133">
                  <c:v>0.0194575342465753</c:v>
                </c:pt>
                <c:pt idx="134">
                  <c:v>0.0196027397260274</c:v>
                </c:pt>
                <c:pt idx="135">
                  <c:v>0.0197479452054795</c:v>
                </c:pt>
                <c:pt idx="136">
                  <c:v>0.0198931506849315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2022-04-20T08:01:39Z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