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1年99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09月14</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99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C1188321000092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109,970,000.00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2021年9月14日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2022年9月14日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户名：工商银行贵阳农商银行超值宝１年９９期理财产品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账号：3602003829200487047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14</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15,130.54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2,217,074.61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112,187,074.61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1.0202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14</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2.02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2.02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1.40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1.12</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1.0202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2.02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112,405,678.18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112,405,678.18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112,405,678.18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195.69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112,405,873.87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2,105,892,850.00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373,003,730.00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17,722,447.010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76,025,506.25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2,572,644,533.26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373,003,730.00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187,414,500.00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141,302,000.00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132,354,000.00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131,194,000.00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130,452,000.00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19吉铁02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96,210,000.00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87,800,000.00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19宏财专项债02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87,140,000.00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1,498,040,230.00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58.23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GiAVwEqYNa6XIk7JK/CcI5Bt8YU=" w:salt="UJy/MBsl1+vTcs2cFifu9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34F5BC1"/>
    <w:rsid w:val="14A17047"/>
    <w:rsid w:val="14E74041"/>
    <w:rsid w:val="151C38CA"/>
    <w:rsid w:val="153D2966"/>
    <w:rsid w:val="188B46A5"/>
    <w:rsid w:val="195F6954"/>
    <w:rsid w:val="1B744D95"/>
    <w:rsid w:val="1C311D75"/>
    <w:rsid w:val="1F4E2F49"/>
    <w:rsid w:val="214B33FF"/>
    <w:rsid w:val="23D44BC8"/>
    <w:rsid w:val="28137BE9"/>
    <w:rsid w:val="2AA204DB"/>
    <w:rsid w:val="2FCD2C4F"/>
    <w:rsid w:val="38721494"/>
    <w:rsid w:val="394F4B22"/>
    <w:rsid w:val="3D305393"/>
    <w:rsid w:val="3EB35496"/>
    <w:rsid w:val="3F524561"/>
    <w:rsid w:val="4218718A"/>
    <w:rsid w:val="46776F3C"/>
    <w:rsid w:val="4ADF197E"/>
    <w:rsid w:val="4C8926F7"/>
    <w:rsid w:val="4D1108E2"/>
    <w:rsid w:val="4EE378EB"/>
    <w:rsid w:val="4F1B5360"/>
    <w:rsid w:val="50330F62"/>
    <w:rsid w:val="50D46540"/>
    <w:rsid w:val="57FE5038"/>
    <w:rsid w:val="58DF7C14"/>
    <w:rsid w:val="5BDF19BD"/>
    <w:rsid w:val="5E660FCE"/>
    <w:rsid w:val="606E71E9"/>
    <w:rsid w:val="61FB6C11"/>
    <w:rsid w:val="64F431AF"/>
    <w:rsid w:val="673B4350"/>
    <w:rsid w:val="67855A67"/>
    <w:rsid w:val="67DF73FA"/>
    <w:rsid w:val="69103C58"/>
    <w:rsid w:val="692A41F0"/>
    <w:rsid w:val="6C7928C7"/>
    <w:rsid w:val="6E9B0AE5"/>
    <w:rsid w:val="705B15C4"/>
    <w:rsid w:val="72B166F7"/>
    <w:rsid w:val="76D405E8"/>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'[走势图-年报.xlsx]3季度'!$A$257:$A$365</c:f>
              <c:numCache>
                <c:formatCode>yyyy/m/d</c:formatCode>
                <c:ptCount val="109"/>
                <c:pt idx="0" c:formatCode="yyyy/m/d">
                  <c:v>44453</c:v>
                </c:pt>
                <c:pt idx="1" c:formatCode="yyyy/m/d">
                  <c:v>44454</c:v>
                </c:pt>
                <c:pt idx="2" c:formatCode="yyyy/m/d">
                  <c:v>44455</c:v>
                </c:pt>
                <c:pt idx="3" c:formatCode="yyyy/m/d">
                  <c:v>44456</c:v>
                </c:pt>
                <c:pt idx="4" c:formatCode="yyyy/m/d">
                  <c:v>44457</c:v>
                </c:pt>
                <c:pt idx="5" c:formatCode="yyyy/m/d">
                  <c:v>44458</c:v>
                </c:pt>
                <c:pt idx="6" c:formatCode="yyyy/m/d">
                  <c:v>44459</c:v>
                </c:pt>
                <c:pt idx="7" c:formatCode="yyyy/m/d">
                  <c:v>44460</c:v>
                </c:pt>
                <c:pt idx="8" c:formatCode="yyyy/m/d">
                  <c:v>44461</c:v>
                </c:pt>
                <c:pt idx="9" c:formatCode="yyyy/m/d">
                  <c:v>44462</c:v>
                </c:pt>
                <c:pt idx="10" c:formatCode="yyyy/m/d">
                  <c:v>44463</c:v>
                </c:pt>
                <c:pt idx="11" c:formatCode="yyyy/m/d">
                  <c:v>44464</c:v>
                </c:pt>
                <c:pt idx="12" c:formatCode="yyyy/m/d">
                  <c:v>44465</c:v>
                </c:pt>
                <c:pt idx="13" c:formatCode="yyyy/m/d">
                  <c:v>44466</c:v>
                </c:pt>
                <c:pt idx="14" c:formatCode="yyyy/m/d">
                  <c:v>44467</c:v>
                </c:pt>
                <c:pt idx="15" c:formatCode="yyyy/m/d">
                  <c:v>44468</c:v>
                </c:pt>
                <c:pt idx="16" c:formatCode="yyyy/m/d">
                  <c:v>44469</c:v>
                </c:pt>
                <c:pt idx="17" c:formatCode="yyyy/m/d">
                  <c:v>44470</c:v>
                </c:pt>
                <c:pt idx="18" c:formatCode="yyyy/m/d">
                  <c:v>44471</c:v>
                </c:pt>
                <c:pt idx="19" c:formatCode="yyyy/m/d">
                  <c:v>44472</c:v>
                </c:pt>
                <c:pt idx="20" c:formatCode="yyyy/m/d">
                  <c:v>44473</c:v>
                </c:pt>
                <c:pt idx="21" c:formatCode="yyyy/m/d">
                  <c:v>44474</c:v>
                </c:pt>
                <c:pt idx="22" c:formatCode="yyyy/m/d">
                  <c:v>44475</c:v>
                </c:pt>
                <c:pt idx="23" c:formatCode="yyyy/m/d">
                  <c:v>44476</c:v>
                </c:pt>
                <c:pt idx="24" c:formatCode="yyyy/m/d">
                  <c:v>44477</c:v>
                </c:pt>
                <c:pt idx="25" c:formatCode="yyyy/m/d">
                  <c:v>44478</c:v>
                </c:pt>
                <c:pt idx="26" c:formatCode="yyyy/m/d">
                  <c:v>44479</c:v>
                </c:pt>
                <c:pt idx="27" c:formatCode="yyyy/m/d">
                  <c:v>44480</c:v>
                </c:pt>
                <c:pt idx="28" c:formatCode="yyyy/m/d">
                  <c:v>44481</c:v>
                </c:pt>
                <c:pt idx="29" c:formatCode="yyyy/m/d">
                  <c:v>44482</c:v>
                </c:pt>
                <c:pt idx="30" c:formatCode="yyyy/m/d">
                  <c:v>44483</c:v>
                </c:pt>
                <c:pt idx="31" c:formatCode="yyyy/m/d">
                  <c:v>44484</c:v>
                </c:pt>
                <c:pt idx="32" c:formatCode="yyyy/m/d">
                  <c:v>44485</c:v>
                </c:pt>
                <c:pt idx="33" c:formatCode="yyyy/m/d">
                  <c:v>44486</c:v>
                </c:pt>
                <c:pt idx="34" c:formatCode="yyyy/m/d">
                  <c:v>44487</c:v>
                </c:pt>
                <c:pt idx="35" c:formatCode="yyyy/m/d">
                  <c:v>44488</c:v>
                </c:pt>
                <c:pt idx="36" c:formatCode="yyyy/m/d">
                  <c:v>44489</c:v>
                </c:pt>
                <c:pt idx="37" c:formatCode="yyyy/m/d">
                  <c:v>44490</c:v>
                </c:pt>
                <c:pt idx="38" c:formatCode="yyyy/m/d">
                  <c:v>44491</c:v>
                </c:pt>
                <c:pt idx="39" c:formatCode="yyyy/m/d">
                  <c:v>44492</c:v>
                </c:pt>
                <c:pt idx="40" c:formatCode="yyyy/m/d">
                  <c:v>44493</c:v>
                </c:pt>
                <c:pt idx="41" c:formatCode="yyyy/m/d">
                  <c:v>44494</c:v>
                </c:pt>
                <c:pt idx="42" c:formatCode="yyyy/m/d">
                  <c:v>44495</c:v>
                </c:pt>
                <c:pt idx="43" c:formatCode="yyyy/m/d">
                  <c:v>44496</c:v>
                </c:pt>
                <c:pt idx="44" c:formatCode="yyyy/m/d">
                  <c:v>44497</c:v>
                </c:pt>
                <c:pt idx="45" c:formatCode="yyyy/m/d">
                  <c:v>44498</c:v>
                </c:pt>
                <c:pt idx="46" c:formatCode="yyyy/m/d">
                  <c:v>44499</c:v>
                </c:pt>
                <c:pt idx="47" c:formatCode="yyyy/m/d">
                  <c:v>44500</c:v>
                </c:pt>
                <c:pt idx="48" c:formatCode="yyyy/m/d">
                  <c:v>44501</c:v>
                </c:pt>
                <c:pt idx="49" c:formatCode="yyyy/m/d">
                  <c:v>44502</c:v>
                </c:pt>
                <c:pt idx="50" c:formatCode="yyyy/m/d">
                  <c:v>44503</c:v>
                </c:pt>
                <c:pt idx="51" c:formatCode="yyyy/m/d">
                  <c:v>44504</c:v>
                </c:pt>
                <c:pt idx="52" c:formatCode="yyyy/m/d">
                  <c:v>44505</c:v>
                </c:pt>
                <c:pt idx="53" c:formatCode="yyyy/m/d">
                  <c:v>44506</c:v>
                </c:pt>
                <c:pt idx="54" c:formatCode="yyyy/m/d">
                  <c:v>44507</c:v>
                </c:pt>
                <c:pt idx="55" c:formatCode="yyyy/m/d">
                  <c:v>44508</c:v>
                </c:pt>
                <c:pt idx="56" c:formatCode="yyyy/m/d">
                  <c:v>44509</c:v>
                </c:pt>
                <c:pt idx="57" c:formatCode="yyyy/m/d">
                  <c:v>44510</c:v>
                </c:pt>
                <c:pt idx="58" c:formatCode="yyyy/m/d">
                  <c:v>44511</c:v>
                </c:pt>
                <c:pt idx="59" c:formatCode="yyyy/m/d">
                  <c:v>44512</c:v>
                </c:pt>
                <c:pt idx="60" c:formatCode="yyyy/m/d">
                  <c:v>44513</c:v>
                </c:pt>
                <c:pt idx="61" c:formatCode="yyyy/m/d">
                  <c:v>44514</c:v>
                </c:pt>
                <c:pt idx="62" c:formatCode="yyyy/m/d">
                  <c:v>44515</c:v>
                </c:pt>
                <c:pt idx="63" c:formatCode="yyyy/m/d">
                  <c:v>44516</c:v>
                </c:pt>
                <c:pt idx="64" c:formatCode="yyyy/m/d">
                  <c:v>44517</c:v>
                </c:pt>
                <c:pt idx="65" c:formatCode="yyyy/m/d">
                  <c:v>44518</c:v>
                </c:pt>
                <c:pt idx="66" c:formatCode="yyyy/m/d">
                  <c:v>44519</c:v>
                </c:pt>
                <c:pt idx="67" c:formatCode="yyyy/m/d">
                  <c:v>44520</c:v>
                </c:pt>
                <c:pt idx="68" c:formatCode="yyyy/m/d">
                  <c:v>44521</c:v>
                </c:pt>
                <c:pt idx="69" c:formatCode="yyyy/m/d">
                  <c:v>44522</c:v>
                </c:pt>
                <c:pt idx="70" c:formatCode="yyyy/m/d">
                  <c:v>44523</c:v>
                </c:pt>
                <c:pt idx="71" c:formatCode="yyyy/m/d">
                  <c:v>44524</c:v>
                </c:pt>
                <c:pt idx="72" c:formatCode="yyyy/m/d">
                  <c:v>44525</c:v>
                </c:pt>
                <c:pt idx="73" c:formatCode="yyyy/m/d">
                  <c:v>44526</c:v>
                </c:pt>
                <c:pt idx="74" c:formatCode="yyyy/m/d">
                  <c:v>44527</c:v>
                </c:pt>
                <c:pt idx="75" c:formatCode="yyyy/m/d">
                  <c:v>44528</c:v>
                </c:pt>
                <c:pt idx="76" c:formatCode="yyyy/m/d">
                  <c:v>44529</c:v>
                </c:pt>
                <c:pt idx="77" c:formatCode="yyyy/m/d">
                  <c:v>44530</c:v>
                </c:pt>
                <c:pt idx="78" c:formatCode="yyyy/m/d">
                  <c:v>44531</c:v>
                </c:pt>
                <c:pt idx="79" c:formatCode="yyyy/m/d">
                  <c:v>44532</c:v>
                </c:pt>
                <c:pt idx="80" c:formatCode="yyyy/m/d">
                  <c:v>44533</c:v>
                </c:pt>
                <c:pt idx="81" c:formatCode="yyyy/m/d">
                  <c:v>44534</c:v>
                </c:pt>
                <c:pt idx="82" c:formatCode="yyyy/m/d">
                  <c:v>44535</c:v>
                </c:pt>
                <c:pt idx="83" c:formatCode="yyyy/m/d">
                  <c:v>44536</c:v>
                </c:pt>
                <c:pt idx="84" c:formatCode="yyyy/m/d">
                  <c:v>44537</c:v>
                </c:pt>
                <c:pt idx="85" c:formatCode="yyyy/m/d">
                  <c:v>44538</c:v>
                </c:pt>
                <c:pt idx="86" c:formatCode="yyyy/m/d">
                  <c:v>44539</c:v>
                </c:pt>
                <c:pt idx="87" c:formatCode="yyyy/m/d">
                  <c:v>44540</c:v>
                </c:pt>
                <c:pt idx="88" c:formatCode="yyyy/m/d">
                  <c:v>44541</c:v>
                </c:pt>
                <c:pt idx="89" c:formatCode="yyyy/m/d">
                  <c:v>44542</c:v>
                </c:pt>
                <c:pt idx="90" c:formatCode="yyyy/m/d">
                  <c:v>44543</c:v>
                </c:pt>
                <c:pt idx="91" c:formatCode="yyyy/m/d">
                  <c:v>44544</c:v>
                </c:pt>
                <c:pt idx="92" c:formatCode="yyyy/m/d">
                  <c:v>44545</c:v>
                </c:pt>
                <c:pt idx="93" c:formatCode="yyyy/m/d">
                  <c:v>44546</c:v>
                </c:pt>
                <c:pt idx="94" c:formatCode="yyyy/m/d">
                  <c:v>44547</c:v>
                </c:pt>
                <c:pt idx="95" c:formatCode="yyyy/m/d">
                  <c:v>44548</c:v>
                </c:pt>
                <c:pt idx="96" c:formatCode="yyyy/m/d">
                  <c:v>44549</c:v>
                </c:pt>
                <c:pt idx="97" c:formatCode="yyyy/m/d">
                  <c:v>44550</c:v>
                </c:pt>
                <c:pt idx="98" c:formatCode="yyyy/m/d">
                  <c:v>44551</c:v>
                </c:pt>
                <c:pt idx="99" c:formatCode="yyyy/m/d">
                  <c:v>44552</c:v>
                </c:pt>
                <c:pt idx="100" c:formatCode="yyyy/m/d">
                  <c:v>44553</c:v>
                </c:pt>
                <c:pt idx="101" c:formatCode="yyyy/m/d">
                  <c:v>44554</c:v>
                </c:pt>
                <c:pt idx="102" c:formatCode="yyyy/m/d">
                  <c:v>44555</c:v>
                </c:pt>
                <c:pt idx="103" c:formatCode="yyyy/m/d">
                  <c:v>44556</c:v>
                </c:pt>
                <c:pt idx="104" c:formatCode="yyyy/m/d">
                  <c:v>44557</c:v>
                </c:pt>
                <c:pt idx="105" c:formatCode="yyyy/m/d">
                  <c:v>44558</c:v>
                </c:pt>
                <c:pt idx="106" c:formatCode="yyyy/m/d">
                  <c:v>44559</c:v>
                </c:pt>
                <c:pt idx="107" c:formatCode="yyyy/m/d">
                  <c:v>44560</c:v>
                </c:pt>
                <c:pt idx="108" c:formatCode="yyyy/m/d">
                  <c:v>44561</c:v>
                </c:pt>
              </c:numCache>
            </c:numRef>
          </c:cat>
          <c:val>
            <c:numRef>
              <c:f>'[走势图-年报.xlsx]3季度'!$B$257:$B$364</c:f>
              <c:numCache>
                <c:formatCode>General</c:formatCode>
                <c:ptCount val="108"/>
                <c:pt idx="0">
                  <c:v>0.9998</c:v>
                </c:pt>
                <c:pt idx="1">
                  <c:v>0.9998</c:v>
                </c:pt>
                <c:pt idx="2">
                  <c:v>0.9999</c:v>
                </c:pt>
                <c:pt idx="3">
                  <c:v>1.0001</c:v>
                </c:pt>
                <c:pt idx="4">
                  <c:v>1.0001</c:v>
                </c:pt>
                <c:pt idx="5">
                  <c:v>1.0001</c:v>
                </c:pt>
                <c:pt idx="6">
                  <c:v>1.0001</c:v>
                </c:pt>
                <c:pt idx="7">
                  <c:v>1</c:v>
                </c:pt>
                <c:pt idx="8">
                  <c:v>1.0011</c:v>
                </c:pt>
                <c:pt idx="9">
                  <c:v>1.0016</c:v>
                </c:pt>
                <c:pt idx="10">
                  <c:v>1.0018</c:v>
                </c:pt>
                <c:pt idx="11">
                  <c:v>1.0018</c:v>
                </c:pt>
                <c:pt idx="12">
                  <c:v>1.0018</c:v>
                </c:pt>
                <c:pt idx="13">
                  <c:v>1.0024</c:v>
                </c:pt>
                <c:pt idx="14">
                  <c:v>1.0026</c:v>
                </c:pt>
                <c:pt idx="15">
                  <c:v>1.0009</c:v>
                </c:pt>
                <c:pt idx="16">
                  <c:v>1.0013</c:v>
                </c:pt>
                <c:pt idx="17">
                  <c:v>1.0013</c:v>
                </c:pt>
                <c:pt idx="18">
                  <c:v>1.0013</c:v>
                </c:pt>
                <c:pt idx="19">
                  <c:v>1.0013</c:v>
                </c:pt>
                <c:pt idx="20">
                  <c:v>1.0012</c:v>
                </c:pt>
                <c:pt idx="21">
                  <c:v>1.0012</c:v>
                </c:pt>
                <c:pt idx="22">
                  <c:v>1.0012</c:v>
                </c:pt>
                <c:pt idx="23">
                  <c:v>1.0012</c:v>
                </c:pt>
                <c:pt idx="24">
                  <c:v>1.0034</c:v>
                </c:pt>
                <c:pt idx="25">
                  <c:v>1.0034</c:v>
                </c:pt>
                <c:pt idx="26">
                  <c:v>1.0034</c:v>
                </c:pt>
                <c:pt idx="27">
                  <c:v>1.0039</c:v>
                </c:pt>
                <c:pt idx="28">
                  <c:v>1.0038</c:v>
                </c:pt>
                <c:pt idx="29">
                  <c:v>1.004</c:v>
                </c:pt>
                <c:pt idx="30">
                  <c:v>1.0039</c:v>
                </c:pt>
                <c:pt idx="31">
                  <c:v>1.0042</c:v>
                </c:pt>
                <c:pt idx="32">
                  <c:v>1.0042</c:v>
                </c:pt>
                <c:pt idx="33">
                  <c:v>1.0042</c:v>
                </c:pt>
                <c:pt idx="34">
                  <c:v>1.0049</c:v>
                </c:pt>
                <c:pt idx="35">
                  <c:v>1.0052</c:v>
                </c:pt>
                <c:pt idx="36">
                  <c:v>1.0055</c:v>
                </c:pt>
                <c:pt idx="37">
                  <c:v>1.0059</c:v>
                </c:pt>
                <c:pt idx="38">
                  <c:v>1.0062</c:v>
                </c:pt>
                <c:pt idx="39">
                  <c:v>1.0062</c:v>
                </c:pt>
                <c:pt idx="40">
                  <c:v>1.0062</c:v>
                </c:pt>
                <c:pt idx="41">
                  <c:v>1.0072</c:v>
                </c:pt>
                <c:pt idx="42">
                  <c:v>1.0077</c:v>
                </c:pt>
                <c:pt idx="43">
                  <c:v>1.008</c:v>
                </c:pt>
                <c:pt idx="44">
                  <c:v>1.0082</c:v>
                </c:pt>
                <c:pt idx="45">
                  <c:v>1.0086</c:v>
                </c:pt>
                <c:pt idx="46">
                  <c:v>1.0086</c:v>
                </c:pt>
                <c:pt idx="47">
                  <c:v>1.0086</c:v>
                </c:pt>
                <c:pt idx="48">
                  <c:v>1.0094</c:v>
                </c:pt>
                <c:pt idx="49">
                  <c:v>1.0097</c:v>
                </c:pt>
                <c:pt idx="50">
                  <c:v>1.01</c:v>
                </c:pt>
                <c:pt idx="51">
                  <c:v>1.0103</c:v>
                </c:pt>
                <c:pt idx="52">
                  <c:v>1.0107</c:v>
                </c:pt>
                <c:pt idx="53">
                  <c:v>1.0107</c:v>
                </c:pt>
                <c:pt idx="54">
                  <c:v>1.0106</c:v>
                </c:pt>
                <c:pt idx="55">
                  <c:v>1.0116</c:v>
                </c:pt>
                <c:pt idx="56">
                  <c:v>1.0118</c:v>
                </c:pt>
                <c:pt idx="57">
                  <c:v>1.012</c:v>
                </c:pt>
                <c:pt idx="58">
                  <c:v>1.0121</c:v>
                </c:pt>
                <c:pt idx="59">
                  <c:v>1.0122</c:v>
                </c:pt>
                <c:pt idx="60">
                  <c:v>1.0122</c:v>
                </c:pt>
                <c:pt idx="61">
                  <c:v>1.0122</c:v>
                </c:pt>
                <c:pt idx="62">
                  <c:v>1.013</c:v>
                </c:pt>
                <c:pt idx="63">
                  <c:v>1.0115</c:v>
                </c:pt>
                <c:pt idx="64">
                  <c:v>1.0065</c:v>
                </c:pt>
                <c:pt idx="65">
                  <c:v>1.0068</c:v>
                </c:pt>
                <c:pt idx="66">
                  <c:v>1.0071</c:v>
                </c:pt>
                <c:pt idx="67">
                  <c:v>1.0071</c:v>
                </c:pt>
                <c:pt idx="68">
                  <c:v>1.007</c:v>
                </c:pt>
                <c:pt idx="69">
                  <c:v>1.0078</c:v>
                </c:pt>
                <c:pt idx="70">
                  <c:v>1.0081</c:v>
                </c:pt>
                <c:pt idx="71">
                  <c:v>1.0084</c:v>
                </c:pt>
                <c:pt idx="72">
                  <c:v>1.009</c:v>
                </c:pt>
                <c:pt idx="73">
                  <c:v>1.0094</c:v>
                </c:pt>
                <c:pt idx="74">
                  <c:v>1.0093</c:v>
                </c:pt>
                <c:pt idx="75">
                  <c:v>1.0093</c:v>
                </c:pt>
                <c:pt idx="76">
                  <c:v>1.01</c:v>
                </c:pt>
                <c:pt idx="77">
                  <c:v>1.0102</c:v>
                </c:pt>
                <c:pt idx="78">
                  <c:v>1.0102</c:v>
                </c:pt>
                <c:pt idx="79">
                  <c:v>1.0104</c:v>
                </c:pt>
                <c:pt idx="80">
                  <c:v>1.01</c:v>
                </c:pt>
                <c:pt idx="81">
                  <c:v>1.01</c:v>
                </c:pt>
                <c:pt idx="82">
                  <c:v>1.01</c:v>
                </c:pt>
                <c:pt idx="83">
                  <c:v>1.0112</c:v>
                </c:pt>
                <c:pt idx="84">
                  <c:v>1.0116</c:v>
                </c:pt>
                <c:pt idx="85">
                  <c:v>1.012</c:v>
                </c:pt>
                <c:pt idx="86">
                  <c:v>1.0123</c:v>
                </c:pt>
                <c:pt idx="87">
                  <c:v>1.0124</c:v>
                </c:pt>
                <c:pt idx="88">
                  <c:v>1.0124</c:v>
                </c:pt>
                <c:pt idx="89">
                  <c:v>1.0124</c:v>
                </c:pt>
                <c:pt idx="90">
                  <c:v>1.0132</c:v>
                </c:pt>
                <c:pt idx="91">
                  <c:v>1.0135</c:v>
                </c:pt>
                <c:pt idx="92">
                  <c:v>1.0137</c:v>
                </c:pt>
                <c:pt idx="93">
                  <c:v>1.0134</c:v>
                </c:pt>
                <c:pt idx="94">
                  <c:v>1.0136</c:v>
                </c:pt>
                <c:pt idx="95">
                  <c:v>1.0136</c:v>
                </c:pt>
                <c:pt idx="96">
                  <c:v>1.0136</c:v>
                </c:pt>
                <c:pt idx="97">
                  <c:v>1.0145</c:v>
                </c:pt>
                <c:pt idx="98">
                  <c:v>1.0147</c:v>
                </c:pt>
                <c:pt idx="99">
                  <c:v>1.0149</c:v>
                </c:pt>
                <c:pt idx="100">
                  <c:v>1.0162</c:v>
                </c:pt>
                <c:pt idx="101">
                  <c:v>1.0166</c:v>
                </c:pt>
                <c:pt idx="102">
                  <c:v>1.0166</c:v>
                </c:pt>
                <c:pt idx="103">
                  <c:v>1.0165</c:v>
                </c:pt>
                <c:pt idx="104">
                  <c:v>1.0173</c:v>
                </c:pt>
                <c:pt idx="105">
                  <c:v>1.0176</c:v>
                </c:pt>
                <c:pt idx="106">
                  <c:v>1.0195</c:v>
                </c:pt>
                <c:pt idx="107">
                  <c:v>1.0198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'[走势图-年报.xlsx]3季度'!$A$257:$A$365</c:f>
              <c:numCache>
                <c:formatCode>yyyy/m/d</c:formatCode>
                <c:ptCount val="109"/>
                <c:pt idx="0" c:formatCode="yyyy/m/d">
                  <c:v>44453</c:v>
                </c:pt>
                <c:pt idx="1" c:formatCode="yyyy/m/d">
                  <c:v>44454</c:v>
                </c:pt>
                <c:pt idx="2" c:formatCode="yyyy/m/d">
                  <c:v>44455</c:v>
                </c:pt>
                <c:pt idx="3" c:formatCode="yyyy/m/d">
                  <c:v>44456</c:v>
                </c:pt>
                <c:pt idx="4" c:formatCode="yyyy/m/d">
                  <c:v>44457</c:v>
                </c:pt>
                <c:pt idx="5" c:formatCode="yyyy/m/d">
                  <c:v>44458</c:v>
                </c:pt>
                <c:pt idx="6" c:formatCode="yyyy/m/d">
                  <c:v>44459</c:v>
                </c:pt>
                <c:pt idx="7" c:formatCode="yyyy/m/d">
                  <c:v>44460</c:v>
                </c:pt>
                <c:pt idx="8" c:formatCode="yyyy/m/d">
                  <c:v>44461</c:v>
                </c:pt>
                <c:pt idx="9" c:formatCode="yyyy/m/d">
                  <c:v>44462</c:v>
                </c:pt>
                <c:pt idx="10" c:formatCode="yyyy/m/d">
                  <c:v>44463</c:v>
                </c:pt>
                <c:pt idx="11" c:formatCode="yyyy/m/d">
                  <c:v>44464</c:v>
                </c:pt>
                <c:pt idx="12" c:formatCode="yyyy/m/d">
                  <c:v>44465</c:v>
                </c:pt>
                <c:pt idx="13" c:formatCode="yyyy/m/d">
                  <c:v>44466</c:v>
                </c:pt>
                <c:pt idx="14" c:formatCode="yyyy/m/d">
                  <c:v>44467</c:v>
                </c:pt>
                <c:pt idx="15" c:formatCode="yyyy/m/d">
                  <c:v>44468</c:v>
                </c:pt>
                <c:pt idx="16" c:formatCode="yyyy/m/d">
                  <c:v>44469</c:v>
                </c:pt>
                <c:pt idx="17" c:formatCode="yyyy/m/d">
                  <c:v>44470</c:v>
                </c:pt>
                <c:pt idx="18" c:formatCode="yyyy/m/d">
                  <c:v>44471</c:v>
                </c:pt>
                <c:pt idx="19" c:formatCode="yyyy/m/d">
                  <c:v>44472</c:v>
                </c:pt>
                <c:pt idx="20" c:formatCode="yyyy/m/d">
                  <c:v>44473</c:v>
                </c:pt>
                <c:pt idx="21" c:formatCode="yyyy/m/d">
                  <c:v>44474</c:v>
                </c:pt>
                <c:pt idx="22" c:formatCode="yyyy/m/d">
                  <c:v>44475</c:v>
                </c:pt>
                <c:pt idx="23" c:formatCode="yyyy/m/d">
                  <c:v>44476</c:v>
                </c:pt>
                <c:pt idx="24" c:formatCode="yyyy/m/d">
                  <c:v>44477</c:v>
                </c:pt>
                <c:pt idx="25" c:formatCode="yyyy/m/d">
                  <c:v>44478</c:v>
                </c:pt>
                <c:pt idx="26" c:formatCode="yyyy/m/d">
                  <c:v>44479</c:v>
                </c:pt>
                <c:pt idx="27" c:formatCode="yyyy/m/d">
                  <c:v>44480</c:v>
                </c:pt>
                <c:pt idx="28" c:formatCode="yyyy/m/d">
                  <c:v>44481</c:v>
                </c:pt>
                <c:pt idx="29" c:formatCode="yyyy/m/d">
                  <c:v>44482</c:v>
                </c:pt>
                <c:pt idx="30" c:formatCode="yyyy/m/d">
                  <c:v>44483</c:v>
                </c:pt>
                <c:pt idx="31" c:formatCode="yyyy/m/d">
                  <c:v>44484</c:v>
                </c:pt>
                <c:pt idx="32" c:formatCode="yyyy/m/d">
                  <c:v>44485</c:v>
                </c:pt>
                <c:pt idx="33" c:formatCode="yyyy/m/d">
                  <c:v>44486</c:v>
                </c:pt>
                <c:pt idx="34" c:formatCode="yyyy/m/d">
                  <c:v>44487</c:v>
                </c:pt>
                <c:pt idx="35" c:formatCode="yyyy/m/d">
                  <c:v>44488</c:v>
                </c:pt>
                <c:pt idx="36" c:formatCode="yyyy/m/d">
                  <c:v>44489</c:v>
                </c:pt>
                <c:pt idx="37" c:formatCode="yyyy/m/d">
                  <c:v>44490</c:v>
                </c:pt>
                <c:pt idx="38" c:formatCode="yyyy/m/d">
                  <c:v>44491</c:v>
                </c:pt>
                <c:pt idx="39" c:formatCode="yyyy/m/d">
                  <c:v>44492</c:v>
                </c:pt>
                <c:pt idx="40" c:formatCode="yyyy/m/d">
                  <c:v>44493</c:v>
                </c:pt>
                <c:pt idx="41" c:formatCode="yyyy/m/d">
                  <c:v>44494</c:v>
                </c:pt>
                <c:pt idx="42" c:formatCode="yyyy/m/d">
                  <c:v>44495</c:v>
                </c:pt>
                <c:pt idx="43" c:formatCode="yyyy/m/d">
                  <c:v>44496</c:v>
                </c:pt>
                <c:pt idx="44" c:formatCode="yyyy/m/d">
                  <c:v>44497</c:v>
                </c:pt>
                <c:pt idx="45" c:formatCode="yyyy/m/d">
                  <c:v>44498</c:v>
                </c:pt>
                <c:pt idx="46" c:formatCode="yyyy/m/d">
                  <c:v>44499</c:v>
                </c:pt>
                <c:pt idx="47" c:formatCode="yyyy/m/d">
                  <c:v>44500</c:v>
                </c:pt>
                <c:pt idx="48" c:formatCode="yyyy/m/d">
                  <c:v>44501</c:v>
                </c:pt>
                <c:pt idx="49" c:formatCode="yyyy/m/d">
                  <c:v>44502</c:v>
                </c:pt>
                <c:pt idx="50" c:formatCode="yyyy/m/d">
                  <c:v>44503</c:v>
                </c:pt>
                <c:pt idx="51" c:formatCode="yyyy/m/d">
                  <c:v>44504</c:v>
                </c:pt>
                <c:pt idx="52" c:formatCode="yyyy/m/d">
                  <c:v>44505</c:v>
                </c:pt>
                <c:pt idx="53" c:formatCode="yyyy/m/d">
                  <c:v>44506</c:v>
                </c:pt>
                <c:pt idx="54" c:formatCode="yyyy/m/d">
                  <c:v>44507</c:v>
                </c:pt>
                <c:pt idx="55" c:formatCode="yyyy/m/d">
                  <c:v>44508</c:v>
                </c:pt>
                <c:pt idx="56" c:formatCode="yyyy/m/d">
                  <c:v>44509</c:v>
                </c:pt>
                <c:pt idx="57" c:formatCode="yyyy/m/d">
                  <c:v>44510</c:v>
                </c:pt>
                <c:pt idx="58" c:formatCode="yyyy/m/d">
                  <c:v>44511</c:v>
                </c:pt>
                <c:pt idx="59" c:formatCode="yyyy/m/d">
                  <c:v>44512</c:v>
                </c:pt>
                <c:pt idx="60" c:formatCode="yyyy/m/d">
                  <c:v>44513</c:v>
                </c:pt>
                <c:pt idx="61" c:formatCode="yyyy/m/d">
                  <c:v>44514</c:v>
                </c:pt>
                <c:pt idx="62" c:formatCode="yyyy/m/d">
                  <c:v>44515</c:v>
                </c:pt>
                <c:pt idx="63" c:formatCode="yyyy/m/d">
                  <c:v>44516</c:v>
                </c:pt>
                <c:pt idx="64" c:formatCode="yyyy/m/d">
                  <c:v>44517</c:v>
                </c:pt>
                <c:pt idx="65" c:formatCode="yyyy/m/d">
                  <c:v>44518</c:v>
                </c:pt>
                <c:pt idx="66" c:formatCode="yyyy/m/d">
                  <c:v>44519</c:v>
                </c:pt>
                <c:pt idx="67" c:formatCode="yyyy/m/d">
                  <c:v>44520</c:v>
                </c:pt>
                <c:pt idx="68" c:formatCode="yyyy/m/d">
                  <c:v>44521</c:v>
                </c:pt>
                <c:pt idx="69" c:formatCode="yyyy/m/d">
                  <c:v>44522</c:v>
                </c:pt>
                <c:pt idx="70" c:formatCode="yyyy/m/d">
                  <c:v>44523</c:v>
                </c:pt>
                <c:pt idx="71" c:formatCode="yyyy/m/d">
                  <c:v>44524</c:v>
                </c:pt>
                <c:pt idx="72" c:formatCode="yyyy/m/d">
                  <c:v>44525</c:v>
                </c:pt>
                <c:pt idx="73" c:formatCode="yyyy/m/d">
                  <c:v>44526</c:v>
                </c:pt>
                <c:pt idx="74" c:formatCode="yyyy/m/d">
                  <c:v>44527</c:v>
                </c:pt>
                <c:pt idx="75" c:formatCode="yyyy/m/d">
                  <c:v>44528</c:v>
                </c:pt>
                <c:pt idx="76" c:formatCode="yyyy/m/d">
                  <c:v>44529</c:v>
                </c:pt>
                <c:pt idx="77" c:formatCode="yyyy/m/d">
                  <c:v>44530</c:v>
                </c:pt>
                <c:pt idx="78" c:formatCode="yyyy/m/d">
                  <c:v>44531</c:v>
                </c:pt>
                <c:pt idx="79" c:formatCode="yyyy/m/d">
                  <c:v>44532</c:v>
                </c:pt>
                <c:pt idx="80" c:formatCode="yyyy/m/d">
                  <c:v>44533</c:v>
                </c:pt>
                <c:pt idx="81" c:formatCode="yyyy/m/d">
                  <c:v>44534</c:v>
                </c:pt>
                <c:pt idx="82" c:formatCode="yyyy/m/d">
                  <c:v>44535</c:v>
                </c:pt>
                <c:pt idx="83" c:formatCode="yyyy/m/d">
                  <c:v>44536</c:v>
                </c:pt>
                <c:pt idx="84" c:formatCode="yyyy/m/d">
                  <c:v>44537</c:v>
                </c:pt>
                <c:pt idx="85" c:formatCode="yyyy/m/d">
                  <c:v>44538</c:v>
                </c:pt>
                <c:pt idx="86" c:formatCode="yyyy/m/d">
                  <c:v>44539</c:v>
                </c:pt>
                <c:pt idx="87" c:formatCode="yyyy/m/d">
                  <c:v>44540</c:v>
                </c:pt>
                <c:pt idx="88" c:formatCode="yyyy/m/d">
                  <c:v>44541</c:v>
                </c:pt>
                <c:pt idx="89" c:formatCode="yyyy/m/d">
                  <c:v>44542</c:v>
                </c:pt>
                <c:pt idx="90" c:formatCode="yyyy/m/d">
                  <c:v>44543</c:v>
                </c:pt>
                <c:pt idx="91" c:formatCode="yyyy/m/d">
                  <c:v>44544</c:v>
                </c:pt>
                <c:pt idx="92" c:formatCode="yyyy/m/d">
                  <c:v>44545</c:v>
                </c:pt>
                <c:pt idx="93" c:formatCode="yyyy/m/d">
                  <c:v>44546</c:v>
                </c:pt>
                <c:pt idx="94" c:formatCode="yyyy/m/d">
                  <c:v>44547</c:v>
                </c:pt>
                <c:pt idx="95" c:formatCode="yyyy/m/d">
                  <c:v>44548</c:v>
                </c:pt>
                <c:pt idx="96" c:formatCode="yyyy/m/d">
                  <c:v>44549</c:v>
                </c:pt>
                <c:pt idx="97" c:formatCode="yyyy/m/d">
                  <c:v>44550</c:v>
                </c:pt>
                <c:pt idx="98" c:formatCode="yyyy/m/d">
                  <c:v>44551</c:v>
                </c:pt>
                <c:pt idx="99" c:formatCode="yyyy/m/d">
                  <c:v>44552</c:v>
                </c:pt>
                <c:pt idx="100" c:formatCode="yyyy/m/d">
                  <c:v>44553</c:v>
                </c:pt>
                <c:pt idx="101" c:formatCode="yyyy/m/d">
                  <c:v>44554</c:v>
                </c:pt>
                <c:pt idx="102" c:formatCode="yyyy/m/d">
                  <c:v>44555</c:v>
                </c:pt>
                <c:pt idx="103" c:formatCode="yyyy/m/d">
                  <c:v>44556</c:v>
                </c:pt>
                <c:pt idx="104" c:formatCode="yyyy/m/d">
                  <c:v>44557</c:v>
                </c:pt>
                <c:pt idx="105" c:formatCode="yyyy/m/d">
                  <c:v>44558</c:v>
                </c:pt>
                <c:pt idx="106" c:formatCode="yyyy/m/d">
                  <c:v>44559</c:v>
                </c:pt>
                <c:pt idx="107" c:formatCode="yyyy/m/d">
                  <c:v>44560</c:v>
                </c:pt>
                <c:pt idx="108" c:formatCode="yyyy/m/d">
                  <c:v>44561</c:v>
                </c:pt>
              </c:numCache>
            </c:numRef>
          </c:cat>
          <c:val>
            <c:numRef>
              <c:f>'[走势图-年报.xlsx]3季度'!$C$257:$C$365</c:f>
              <c:numCache>
                <c:formatCode>0.00%</c:formatCode>
                <c:ptCount val="109"/>
                <c:pt idx="0">
                  <c:v>-0.000199999999999978</c:v>
                </c:pt>
                <c:pt idx="1">
                  <c:v>-0.000199999999999978</c:v>
                </c:pt>
                <c:pt idx="2">
                  <c:v>-9.9999999999989e-5</c:v>
                </c:pt>
                <c:pt idx="3">
                  <c:v>9.9999999999989e-5</c:v>
                </c:pt>
                <c:pt idx="4">
                  <c:v>9.9999999999989e-5</c:v>
                </c:pt>
                <c:pt idx="5">
                  <c:v>9.9999999999989e-5</c:v>
                </c:pt>
                <c:pt idx="6">
                  <c:v>9.9999999999989e-5</c:v>
                </c:pt>
                <c:pt idx="7">
                  <c:v>0</c:v>
                </c:pt>
                <c:pt idx="8">
                  <c:v>0.0011000000000001</c:v>
                </c:pt>
                <c:pt idx="9">
                  <c:v>0.00160000000000005</c:v>
                </c:pt>
                <c:pt idx="10">
                  <c:v>0.00180000000000002</c:v>
                </c:pt>
                <c:pt idx="11">
                  <c:v>0.00180000000000002</c:v>
                </c:pt>
                <c:pt idx="12">
                  <c:v>0.00180000000000002</c:v>
                </c:pt>
                <c:pt idx="13">
                  <c:v>0.00239999999999996</c:v>
                </c:pt>
                <c:pt idx="14">
                  <c:v>0.00259999999999994</c:v>
                </c:pt>
                <c:pt idx="15">
                  <c:v>0.000899999999999901</c:v>
                </c:pt>
                <c:pt idx="16">
                  <c:v>0.00130000000000008</c:v>
                </c:pt>
                <c:pt idx="17">
                  <c:v>0.00130000000000008</c:v>
                </c:pt>
                <c:pt idx="18">
                  <c:v>0.00130000000000008</c:v>
                </c:pt>
                <c:pt idx="19">
                  <c:v>0.00130000000000008</c:v>
                </c:pt>
                <c:pt idx="20">
                  <c:v>0.00120000000000009</c:v>
                </c:pt>
                <c:pt idx="21">
                  <c:v>0.00120000000000009</c:v>
                </c:pt>
                <c:pt idx="22">
                  <c:v>0.00120000000000009</c:v>
                </c:pt>
                <c:pt idx="23">
                  <c:v>0.00120000000000009</c:v>
                </c:pt>
                <c:pt idx="24">
                  <c:v>0.00340000000000007</c:v>
                </c:pt>
                <c:pt idx="25">
                  <c:v>0.00340000000000007</c:v>
                </c:pt>
                <c:pt idx="26">
                  <c:v>0.00340000000000007</c:v>
                </c:pt>
                <c:pt idx="27">
                  <c:v>0.00390000000000001</c:v>
                </c:pt>
                <c:pt idx="28">
                  <c:v>0.00380000000000003</c:v>
                </c:pt>
                <c:pt idx="29">
                  <c:v>0.004</c:v>
                </c:pt>
                <c:pt idx="30">
                  <c:v>0.00390000000000001</c:v>
                </c:pt>
                <c:pt idx="31">
                  <c:v>0.00419999999999998</c:v>
                </c:pt>
                <c:pt idx="32">
                  <c:v>0.00419999999999998</c:v>
                </c:pt>
                <c:pt idx="33">
                  <c:v>0.00419999999999998</c:v>
                </c:pt>
                <c:pt idx="34">
                  <c:v>0.0048999999999999</c:v>
                </c:pt>
                <c:pt idx="35">
                  <c:v>0.00520000000000009</c:v>
                </c:pt>
                <c:pt idx="36">
                  <c:v>0.00550000000000006</c:v>
                </c:pt>
                <c:pt idx="37">
                  <c:v>0.00590000000000002</c:v>
                </c:pt>
                <c:pt idx="38">
                  <c:v>0.00619999999999998</c:v>
                </c:pt>
                <c:pt idx="39">
                  <c:v>0.00619999999999998</c:v>
                </c:pt>
                <c:pt idx="40">
                  <c:v>0.00619999999999998</c:v>
                </c:pt>
                <c:pt idx="41">
                  <c:v>0.0072000000000001</c:v>
                </c:pt>
                <c:pt idx="42">
                  <c:v>0.00770000000000004</c:v>
                </c:pt>
                <c:pt idx="43">
                  <c:v>0.00800000000000001</c:v>
                </c:pt>
                <c:pt idx="44">
                  <c:v>0.00819999999999999</c:v>
                </c:pt>
                <c:pt idx="45">
                  <c:v>0.00859999999999994</c:v>
                </c:pt>
                <c:pt idx="46">
                  <c:v>0.00859999999999994</c:v>
                </c:pt>
                <c:pt idx="47">
                  <c:v>0.00859999999999994</c:v>
                </c:pt>
                <c:pt idx="48">
                  <c:v>0.00940000000000007</c:v>
                </c:pt>
                <c:pt idx="49">
                  <c:v>0.00970000000000004</c:v>
                </c:pt>
                <c:pt idx="50">
                  <c:v>0.01</c:v>
                </c:pt>
                <c:pt idx="51">
                  <c:v>0.0103</c:v>
                </c:pt>
                <c:pt idx="52">
                  <c:v>0.0106999999999999</c:v>
                </c:pt>
                <c:pt idx="53">
                  <c:v>0.0106999999999999</c:v>
                </c:pt>
                <c:pt idx="54">
                  <c:v>0.0105999999999999</c:v>
                </c:pt>
                <c:pt idx="55">
                  <c:v>0.0116000000000001</c:v>
                </c:pt>
                <c:pt idx="56">
                  <c:v>0.0118</c:v>
                </c:pt>
                <c:pt idx="57">
                  <c:v>0.012</c:v>
                </c:pt>
                <c:pt idx="58">
                  <c:v>0.0121</c:v>
                </c:pt>
                <c:pt idx="59">
                  <c:v>0.0122</c:v>
                </c:pt>
                <c:pt idx="60">
                  <c:v>0.0122</c:v>
                </c:pt>
                <c:pt idx="61">
                  <c:v>0.0122</c:v>
                </c:pt>
                <c:pt idx="62">
                  <c:v>0.0129999999999999</c:v>
                </c:pt>
                <c:pt idx="63">
                  <c:v>0.0115000000000001</c:v>
                </c:pt>
                <c:pt idx="64">
                  <c:v>0.00649999999999995</c:v>
                </c:pt>
                <c:pt idx="65">
                  <c:v>0.00679999999999992</c:v>
                </c:pt>
                <c:pt idx="66">
                  <c:v>0.00710000000000011</c:v>
                </c:pt>
                <c:pt idx="67">
                  <c:v>0.00710000000000011</c:v>
                </c:pt>
                <c:pt idx="68">
                  <c:v>0.0069999999999999</c:v>
                </c:pt>
                <c:pt idx="69">
                  <c:v>0.00780000000000003</c:v>
                </c:pt>
                <c:pt idx="70">
                  <c:v>0.0081</c:v>
                </c:pt>
                <c:pt idx="71">
                  <c:v>0.00839999999999996</c:v>
                </c:pt>
                <c:pt idx="72">
                  <c:v>0.0089999999999999</c:v>
                </c:pt>
                <c:pt idx="73">
                  <c:v>0.00940000000000007</c:v>
                </c:pt>
                <c:pt idx="74">
                  <c:v>0.00930000000000009</c:v>
                </c:pt>
                <c:pt idx="75">
                  <c:v>0.00930000000000009</c:v>
                </c:pt>
                <c:pt idx="76">
                  <c:v>0.01</c:v>
                </c:pt>
                <c:pt idx="77">
                  <c:v>0.0102</c:v>
                </c:pt>
                <c:pt idx="78">
                  <c:v>0.0102</c:v>
                </c:pt>
                <c:pt idx="79">
                  <c:v>0.0104</c:v>
                </c:pt>
                <c:pt idx="80">
                  <c:v>0.01</c:v>
                </c:pt>
                <c:pt idx="81">
                  <c:v>0.01</c:v>
                </c:pt>
                <c:pt idx="82">
                  <c:v>0.01</c:v>
                </c:pt>
                <c:pt idx="83">
                  <c:v>0.0112000000000001</c:v>
                </c:pt>
                <c:pt idx="84">
                  <c:v>0.0116000000000001</c:v>
                </c:pt>
                <c:pt idx="85">
                  <c:v>0.012</c:v>
                </c:pt>
                <c:pt idx="86">
                  <c:v>0.0123</c:v>
                </c:pt>
                <c:pt idx="87">
                  <c:v>0.0124</c:v>
                </c:pt>
                <c:pt idx="88">
                  <c:v>0.0124</c:v>
                </c:pt>
                <c:pt idx="89">
                  <c:v>0.0124</c:v>
                </c:pt>
                <c:pt idx="90">
                  <c:v>0.0132000000000001</c:v>
                </c:pt>
                <c:pt idx="91">
                  <c:v>0.0135000000000001</c:v>
                </c:pt>
                <c:pt idx="92">
                  <c:v>0.0137</c:v>
                </c:pt>
                <c:pt idx="93">
                  <c:v>0.0134000000000001</c:v>
                </c:pt>
                <c:pt idx="94">
                  <c:v>0.0136000000000001</c:v>
                </c:pt>
                <c:pt idx="95">
                  <c:v>0.0136000000000001</c:v>
                </c:pt>
                <c:pt idx="96">
                  <c:v>0.0136000000000001</c:v>
                </c:pt>
                <c:pt idx="97">
                  <c:v>0.0145</c:v>
                </c:pt>
                <c:pt idx="98">
                  <c:v>0.0146999999999999</c:v>
                </c:pt>
                <c:pt idx="99">
                  <c:v>0.0148999999999999</c:v>
                </c:pt>
                <c:pt idx="100">
                  <c:v>0.0162</c:v>
                </c:pt>
                <c:pt idx="101">
                  <c:v>0.0165999999999999</c:v>
                </c:pt>
                <c:pt idx="102">
                  <c:v>0.0165999999999999</c:v>
                </c:pt>
                <c:pt idx="103">
                  <c:v>0.0165</c:v>
                </c:pt>
                <c:pt idx="104">
                  <c:v>0.0173000000000001</c:v>
                </c:pt>
                <c:pt idx="105">
                  <c:v>0.0176000000000001</c:v>
                </c:pt>
                <c:pt idx="106">
                  <c:v>0.0195000000000001</c:v>
                </c:pt>
                <c:pt idx="107">
                  <c:v>0.0198</c:v>
                </c:pt>
                <c:pt idx="108">
                  <c:v>0.0202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'[走势图-年报.xlsx]3季度'!$A$257:$A$365</c:f>
              <c:numCache>
                <c:formatCode>yyyy/m/d</c:formatCode>
                <c:ptCount val="109"/>
                <c:pt idx="0" c:formatCode="yyyy/m/d">
                  <c:v>44453</c:v>
                </c:pt>
                <c:pt idx="1" c:formatCode="yyyy/m/d">
                  <c:v>44454</c:v>
                </c:pt>
                <c:pt idx="2" c:formatCode="yyyy/m/d">
                  <c:v>44455</c:v>
                </c:pt>
                <c:pt idx="3" c:formatCode="yyyy/m/d">
                  <c:v>44456</c:v>
                </c:pt>
                <c:pt idx="4" c:formatCode="yyyy/m/d">
                  <c:v>44457</c:v>
                </c:pt>
                <c:pt idx="5" c:formatCode="yyyy/m/d">
                  <c:v>44458</c:v>
                </c:pt>
                <c:pt idx="6" c:formatCode="yyyy/m/d">
                  <c:v>44459</c:v>
                </c:pt>
                <c:pt idx="7" c:formatCode="yyyy/m/d">
                  <c:v>44460</c:v>
                </c:pt>
                <c:pt idx="8" c:formatCode="yyyy/m/d">
                  <c:v>44461</c:v>
                </c:pt>
                <c:pt idx="9" c:formatCode="yyyy/m/d">
                  <c:v>44462</c:v>
                </c:pt>
                <c:pt idx="10" c:formatCode="yyyy/m/d">
                  <c:v>44463</c:v>
                </c:pt>
                <c:pt idx="11" c:formatCode="yyyy/m/d">
                  <c:v>44464</c:v>
                </c:pt>
                <c:pt idx="12" c:formatCode="yyyy/m/d">
                  <c:v>44465</c:v>
                </c:pt>
                <c:pt idx="13" c:formatCode="yyyy/m/d">
                  <c:v>44466</c:v>
                </c:pt>
                <c:pt idx="14" c:formatCode="yyyy/m/d">
                  <c:v>44467</c:v>
                </c:pt>
                <c:pt idx="15" c:formatCode="yyyy/m/d">
                  <c:v>44468</c:v>
                </c:pt>
                <c:pt idx="16" c:formatCode="yyyy/m/d">
                  <c:v>44469</c:v>
                </c:pt>
                <c:pt idx="17" c:formatCode="yyyy/m/d">
                  <c:v>44470</c:v>
                </c:pt>
                <c:pt idx="18" c:formatCode="yyyy/m/d">
                  <c:v>44471</c:v>
                </c:pt>
                <c:pt idx="19" c:formatCode="yyyy/m/d">
                  <c:v>44472</c:v>
                </c:pt>
                <c:pt idx="20" c:formatCode="yyyy/m/d">
                  <c:v>44473</c:v>
                </c:pt>
                <c:pt idx="21" c:formatCode="yyyy/m/d">
                  <c:v>44474</c:v>
                </c:pt>
                <c:pt idx="22" c:formatCode="yyyy/m/d">
                  <c:v>44475</c:v>
                </c:pt>
                <c:pt idx="23" c:formatCode="yyyy/m/d">
                  <c:v>44476</c:v>
                </c:pt>
                <c:pt idx="24" c:formatCode="yyyy/m/d">
                  <c:v>44477</c:v>
                </c:pt>
                <c:pt idx="25" c:formatCode="yyyy/m/d">
                  <c:v>44478</c:v>
                </c:pt>
                <c:pt idx="26" c:formatCode="yyyy/m/d">
                  <c:v>44479</c:v>
                </c:pt>
                <c:pt idx="27" c:formatCode="yyyy/m/d">
                  <c:v>44480</c:v>
                </c:pt>
                <c:pt idx="28" c:formatCode="yyyy/m/d">
                  <c:v>44481</c:v>
                </c:pt>
                <c:pt idx="29" c:formatCode="yyyy/m/d">
                  <c:v>44482</c:v>
                </c:pt>
                <c:pt idx="30" c:formatCode="yyyy/m/d">
                  <c:v>44483</c:v>
                </c:pt>
                <c:pt idx="31" c:formatCode="yyyy/m/d">
                  <c:v>44484</c:v>
                </c:pt>
                <c:pt idx="32" c:formatCode="yyyy/m/d">
                  <c:v>44485</c:v>
                </c:pt>
                <c:pt idx="33" c:formatCode="yyyy/m/d">
                  <c:v>44486</c:v>
                </c:pt>
                <c:pt idx="34" c:formatCode="yyyy/m/d">
                  <c:v>44487</c:v>
                </c:pt>
                <c:pt idx="35" c:formatCode="yyyy/m/d">
                  <c:v>44488</c:v>
                </c:pt>
                <c:pt idx="36" c:formatCode="yyyy/m/d">
                  <c:v>44489</c:v>
                </c:pt>
                <c:pt idx="37" c:formatCode="yyyy/m/d">
                  <c:v>44490</c:v>
                </c:pt>
                <c:pt idx="38" c:formatCode="yyyy/m/d">
                  <c:v>44491</c:v>
                </c:pt>
                <c:pt idx="39" c:formatCode="yyyy/m/d">
                  <c:v>44492</c:v>
                </c:pt>
                <c:pt idx="40" c:formatCode="yyyy/m/d">
                  <c:v>44493</c:v>
                </c:pt>
                <c:pt idx="41" c:formatCode="yyyy/m/d">
                  <c:v>44494</c:v>
                </c:pt>
                <c:pt idx="42" c:formatCode="yyyy/m/d">
                  <c:v>44495</c:v>
                </c:pt>
                <c:pt idx="43" c:formatCode="yyyy/m/d">
                  <c:v>44496</c:v>
                </c:pt>
                <c:pt idx="44" c:formatCode="yyyy/m/d">
                  <c:v>44497</c:v>
                </c:pt>
                <c:pt idx="45" c:formatCode="yyyy/m/d">
                  <c:v>44498</c:v>
                </c:pt>
                <c:pt idx="46" c:formatCode="yyyy/m/d">
                  <c:v>44499</c:v>
                </c:pt>
                <c:pt idx="47" c:formatCode="yyyy/m/d">
                  <c:v>44500</c:v>
                </c:pt>
                <c:pt idx="48" c:formatCode="yyyy/m/d">
                  <c:v>44501</c:v>
                </c:pt>
                <c:pt idx="49" c:formatCode="yyyy/m/d">
                  <c:v>44502</c:v>
                </c:pt>
                <c:pt idx="50" c:formatCode="yyyy/m/d">
                  <c:v>44503</c:v>
                </c:pt>
                <c:pt idx="51" c:formatCode="yyyy/m/d">
                  <c:v>44504</c:v>
                </c:pt>
                <c:pt idx="52" c:formatCode="yyyy/m/d">
                  <c:v>44505</c:v>
                </c:pt>
                <c:pt idx="53" c:formatCode="yyyy/m/d">
                  <c:v>44506</c:v>
                </c:pt>
                <c:pt idx="54" c:formatCode="yyyy/m/d">
                  <c:v>44507</c:v>
                </c:pt>
                <c:pt idx="55" c:formatCode="yyyy/m/d">
                  <c:v>44508</c:v>
                </c:pt>
                <c:pt idx="56" c:formatCode="yyyy/m/d">
                  <c:v>44509</c:v>
                </c:pt>
                <c:pt idx="57" c:formatCode="yyyy/m/d">
                  <c:v>44510</c:v>
                </c:pt>
                <c:pt idx="58" c:formatCode="yyyy/m/d">
                  <c:v>44511</c:v>
                </c:pt>
                <c:pt idx="59" c:formatCode="yyyy/m/d">
                  <c:v>44512</c:v>
                </c:pt>
                <c:pt idx="60" c:formatCode="yyyy/m/d">
                  <c:v>44513</c:v>
                </c:pt>
                <c:pt idx="61" c:formatCode="yyyy/m/d">
                  <c:v>44514</c:v>
                </c:pt>
                <c:pt idx="62" c:formatCode="yyyy/m/d">
                  <c:v>44515</c:v>
                </c:pt>
                <c:pt idx="63" c:formatCode="yyyy/m/d">
                  <c:v>44516</c:v>
                </c:pt>
                <c:pt idx="64" c:formatCode="yyyy/m/d">
                  <c:v>44517</c:v>
                </c:pt>
                <c:pt idx="65" c:formatCode="yyyy/m/d">
                  <c:v>44518</c:v>
                </c:pt>
                <c:pt idx="66" c:formatCode="yyyy/m/d">
                  <c:v>44519</c:v>
                </c:pt>
                <c:pt idx="67" c:formatCode="yyyy/m/d">
                  <c:v>44520</c:v>
                </c:pt>
                <c:pt idx="68" c:formatCode="yyyy/m/d">
                  <c:v>44521</c:v>
                </c:pt>
                <c:pt idx="69" c:formatCode="yyyy/m/d">
                  <c:v>44522</c:v>
                </c:pt>
                <c:pt idx="70" c:formatCode="yyyy/m/d">
                  <c:v>44523</c:v>
                </c:pt>
                <c:pt idx="71" c:formatCode="yyyy/m/d">
                  <c:v>44524</c:v>
                </c:pt>
                <c:pt idx="72" c:formatCode="yyyy/m/d">
                  <c:v>44525</c:v>
                </c:pt>
                <c:pt idx="73" c:formatCode="yyyy/m/d">
                  <c:v>44526</c:v>
                </c:pt>
                <c:pt idx="74" c:formatCode="yyyy/m/d">
                  <c:v>44527</c:v>
                </c:pt>
                <c:pt idx="75" c:formatCode="yyyy/m/d">
                  <c:v>44528</c:v>
                </c:pt>
                <c:pt idx="76" c:formatCode="yyyy/m/d">
                  <c:v>44529</c:v>
                </c:pt>
                <c:pt idx="77" c:formatCode="yyyy/m/d">
                  <c:v>44530</c:v>
                </c:pt>
                <c:pt idx="78" c:formatCode="yyyy/m/d">
                  <c:v>44531</c:v>
                </c:pt>
                <c:pt idx="79" c:formatCode="yyyy/m/d">
                  <c:v>44532</c:v>
                </c:pt>
                <c:pt idx="80" c:formatCode="yyyy/m/d">
                  <c:v>44533</c:v>
                </c:pt>
                <c:pt idx="81" c:formatCode="yyyy/m/d">
                  <c:v>44534</c:v>
                </c:pt>
                <c:pt idx="82" c:formatCode="yyyy/m/d">
                  <c:v>44535</c:v>
                </c:pt>
                <c:pt idx="83" c:formatCode="yyyy/m/d">
                  <c:v>44536</c:v>
                </c:pt>
                <c:pt idx="84" c:formatCode="yyyy/m/d">
                  <c:v>44537</c:v>
                </c:pt>
                <c:pt idx="85" c:formatCode="yyyy/m/d">
                  <c:v>44538</c:v>
                </c:pt>
                <c:pt idx="86" c:formatCode="yyyy/m/d">
                  <c:v>44539</c:v>
                </c:pt>
                <c:pt idx="87" c:formatCode="yyyy/m/d">
                  <c:v>44540</c:v>
                </c:pt>
                <c:pt idx="88" c:formatCode="yyyy/m/d">
                  <c:v>44541</c:v>
                </c:pt>
                <c:pt idx="89" c:formatCode="yyyy/m/d">
                  <c:v>44542</c:v>
                </c:pt>
                <c:pt idx="90" c:formatCode="yyyy/m/d">
                  <c:v>44543</c:v>
                </c:pt>
                <c:pt idx="91" c:formatCode="yyyy/m/d">
                  <c:v>44544</c:v>
                </c:pt>
                <c:pt idx="92" c:formatCode="yyyy/m/d">
                  <c:v>44545</c:v>
                </c:pt>
                <c:pt idx="93" c:formatCode="yyyy/m/d">
                  <c:v>44546</c:v>
                </c:pt>
                <c:pt idx="94" c:formatCode="yyyy/m/d">
                  <c:v>44547</c:v>
                </c:pt>
                <c:pt idx="95" c:formatCode="yyyy/m/d">
                  <c:v>44548</c:v>
                </c:pt>
                <c:pt idx="96" c:formatCode="yyyy/m/d">
                  <c:v>44549</c:v>
                </c:pt>
                <c:pt idx="97" c:formatCode="yyyy/m/d">
                  <c:v>44550</c:v>
                </c:pt>
                <c:pt idx="98" c:formatCode="yyyy/m/d">
                  <c:v>44551</c:v>
                </c:pt>
                <c:pt idx="99" c:formatCode="yyyy/m/d">
                  <c:v>44552</c:v>
                </c:pt>
                <c:pt idx="100" c:formatCode="yyyy/m/d">
                  <c:v>44553</c:v>
                </c:pt>
                <c:pt idx="101" c:formatCode="yyyy/m/d">
                  <c:v>44554</c:v>
                </c:pt>
                <c:pt idx="102" c:formatCode="yyyy/m/d">
                  <c:v>44555</c:v>
                </c:pt>
                <c:pt idx="103" c:formatCode="yyyy/m/d">
                  <c:v>44556</c:v>
                </c:pt>
                <c:pt idx="104" c:formatCode="yyyy/m/d">
                  <c:v>44557</c:v>
                </c:pt>
                <c:pt idx="105" c:formatCode="yyyy/m/d">
                  <c:v>44558</c:v>
                </c:pt>
                <c:pt idx="106" c:formatCode="yyyy/m/d">
                  <c:v>44559</c:v>
                </c:pt>
                <c:pt idx="107" c:formatCode="yyyy/m/d">
                  <c:v>44560</c:v>
                </c:pt>
                <c:pt idx="108" c:formatCode="yyyy/m/d">
                  <c:v>44561</c:v>
                </c:pt>
              </c:numCache>
            </c:numRef>
          </c:cat>
          <c:val>
            <c:numRef>
              <c:f>'[走势图-年报.xlsx]3季度'!$E$257:$E$365</c:f>
              <c:numCache>
                <c:formatCode>0.00%</c:formatCode>
                <c:ptCount val="109"/>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pt idx="94">
                  <c:v>0.0122328767123288</c:v>
                </c:pt>
                <c:pt idx="95">
                  <c:v>0.0123616438356164</c:v>
                </c:pt>
                <c:pt idx="96">
                  <c:v>0.0124904109589041</c:v>
                </c:pt>
                <c:pt idx="97">
                  <c:v>0.0126191780821918</c:v>
                </c:pt>
                <c:pt idx="98">
                  <c:v>0.0127479452054795</c:v>
                </c:pt>
                <c:pt idx="99">
                  <c:v>0.0128767123287671</c:v>
                </c:pt>
                <c:pt idx="100">
                  <c:v>0.0130054794520548</c:v>
                </c:pt>
                <c:pt idx="101">
                  <c:v>0.0131342465753425</c:v>
                </c:pt>
                <c:pt idx="102">
                  <c:v>0.0132630136986301</c:v>
                </c:pt>
                <c:pt idx="103">
                  <c:v>0.0133917808219178</c:v>
                </c:pt>
                <c:pt idx="104">
                  <c:v>0.0135205479452055</c:v>
                </c:pt>
                <c:pt idx="105">
                  <c:v>0.0136493150684932</c:v>
                </c:pt>
                <c:pt idx="106">
                  <c:v>0.0137780821917808</c:v>
                </c:pt>
                <c:pt idx="107">
                  <c:v>0.0139068493150685</c:v>
                </c:pt>
                <c:pt idx="108">
                  <c:v>0.0140356164383562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2022-04-20T08:11:13Z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