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超值宝1年89期理财产品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本报告期自2021年07月06日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超值宝1年89期理财产品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w:t>
            </w:r>
            <w:r>
              <w:rPr>
                <w:rFonts w:ascii="宋体" w:hAnsi="宋体"/>
                <w:kern w:val="0"/>
                <w:szCs w:val="21"/>
                <w:shd w:val="clear" w:color="auto" w:fill="FFFFFF"/>
              </w:rPr>
              <w:t>1188321000067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299,980,000.00份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309,767,699.36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2021年07月06日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户名：贵阳农村商业银行股份有限公司-超值宝1年8</w:t>
            </w:r>
            <w:r>
              <w:rPr>
                <w:rFonts w:ascii="宋体" w:hAnsi="宋体"/>
                <w:color w:val="FF0000"/>
                <w:szCs w:val="21"/>
                <w:shd w:val="clear" w:color="auto" w:fill="FFFFFF"/>
              </w:rPr>
              <w:t>9期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w:t>
            </w:r>
            <w:r>
              <w:rPr>
                <w:rFonts w:ascii="宋体" w:hAnsi="宋体"/>
                <w:color w:val="FF0000"/>
                <w:szCs w:val="21"/>
                <w:shd w:val="clear" w:color="auto" w:fill="FFFFFF"/>
              </w:rPr>
              <w:t>51900159610232</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2021年07月06日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-917,508.77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9,787,699.36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309,767,699.36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1.0326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2021年07月06日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3.26</w:t>
            </w:r>
          </w:p>
        </w:tc>
        <w:tc>
          <w:tcPr>
            <w:tcW w:w="1843" w:type="dxa"/>
            <w:vAlign w:val="center"/>
          </w:tcPr>
          <w:p>
            <w:pPr>
              <w:jc w:val="right"/>
              <w:rPr>
                <w:rFonts w:ascii="宋体" w:hAnsi="宋体"/>
                <w:color w:val="FF0000"/>
              </w:rPr>
            </w:pPr>
            <w:r>
              <w:rPr>
                <w:rFonts w:hint="eastAsia" w:ascii="宋体" w:hAnsi="宋体"/>
              </w:rPr>
              <w:t>2</w:t>
            </w:r>
            <w:r>
              <w:rPr>
                <w:rFonts w:ascii="宋体" w:hAnsi="宋体"/>
              </w:rPr>
              <w:t>.30</w:t>
            </w:r>
          </w:p>
        </w:tc>
        <w:tc>
          <w:tcPr>
            <w:tcW w:w="1843" w:type="dxa"/>
            <w:vAlign w:val="center"/>
          </w:tcPr>
          <w:p>
            <w:pPr>
              <w:jc w:val="right"/>
              <w:rPr>
                <w:rFonts w:ascii="宋体" w:hAnsi="宋体"/>
                <w:color w:val="FF0000"/>
              </w:rPr>
            </w:pPr>
            <w:r>
              <w:rPr>
                <w:rFonts w:hint="eastAsia" w:ascii="宋体" w:hAnsi="宋体"/>
              </w:rPr>
              <w:t>2</w:t>
            </w:r>
            <w:r>
              <w:rPr>
                <w:rFonts w:ascii="宋体" w:hAnsi="宋体"/>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3.26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w:t>
            </w:r>
            <w:r>
              <w:rPr>
                <w:rFonts w:ascii="宋体" w:hAnsi="宋体"/>
              </w:rPr>
              <w:t>.30</w:t>
            </w:r>
          </w:p>
        </w:tc>
        <w:tc>
          <w:tcPr>
            <w:tcW w:w="1843" w:type="dxa"/>
            <w:vAlign w:val="center"/>
          </w:tcPr>
          <w:p>
            <w:pPr>
              <w:jc w:val="right"/>
              <w:rPr>
                <w:rFonts w:ascii="宋体" w:hAnsi="宋体"/>
                <w:color w:val="FF0000"/>
              </w:rPr>
            </w:pPr>
            <w:r>
              <w:rPr>
                <w:rFonts w:hint="eastAsia" w:ascii="宋体" w:hAnsi="宋体"/>
              </w:rPr>
              <w:t>2</w:t>
            </w:r>
            <w:r>
              <w:rPr>
                <w:rFonts w:ascii="宋体" w:hAnsi="宋体"/>
              </w:rPr>
              <w:t>.55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3.26%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w:t>
            </w:r>
          </w:p>
        </w:tc>
        <w:tc>
          <w:tcPr>
            <w:tcW w:w="2066" w:type="dxa"/>
            <w:shd w:val="clear" w:color="auto" w:fill="auto"/>
          </w:tcPr>
          <w:p>
            <w:pPr>
              <w:jc w:val="right"/>
              <w:rPr>
                <w:rFonts w:ascii="宋体"/>
                <w:szCs w:val="21"/>
              </w:rPr>
            </w:pPr>
            <w:r>
              <w:t>196,390,412.23</w:t>
            </w:r>
          </w:p>
        </w:tc>
        <w:tc>
          <w:tcPr>
            <w:tcW w:w="2069" w:type="dxa"/>
            <w:shd w:val="clear" w:color="auto" w:fill="auto"/>
          </w:tcPr>
          <w:p>
            <w:pPr>
              <w:jc w:val="right"/>
              <w:rPr>
                <w:rFonts w:ascii="宋体"/>
                <w:szCs w:val="21"/>
              </w:rPr>
            </w:pPr>
            <w:r>
              <w:t>63.21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114,294,795.90</w:t>
            </w:r>
          </w:p>
        </w:tc>
        <w:tc>
          <w:tcPr>
            <w:tcW w:w="2069" w:type="dxa"/>
            <w:shd w:val="clear" w:color="auto" w:fill="auto"/>
          </w:tcPr>
          <w:p>
            <w:pPr>
              <w:jc w:val="right"/>
              <w:rPr>
                <w:rFonts w:ascii="宋体"/>
                <w:szCs w:val="21"/>
              </w:rPr>
            </w:pPr>
            <w:r>
              <w:t>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310,685,208.13</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3,891.94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310,685,208.13</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0.44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310,689,100.51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277,322,737.07</w:t>
            </w:r>
          </w:p>
        </w:tc>
        <w:tc>
          <w:tcPr>
            <w:tcW w:w="2127" w:type="dxa"/>
            <w:shd w:val="clear" w:color="auto" w:fill="auto"/>
            <w:vAlign w:val="center"/>
          </w:tcPr>
          <w:p>
            <w:pPr>
              <w:jc w:val="right"/>
              <w:rPr>
                <w:rFonts w:ascii="宋体" w:hAnsi="宋体"/>
              </w:rPr>
            </w:pPr>
            <w:r>
              <w:rPr>
                <w:rFonts w:hint="eastAsia" w:ascii="宋体" w:hAnsi="宋体"/>
              </w:rPr>
              <w:t>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277,322,737.07</w:t>
            </w:r>
          </w:p>
        </w:tc>
        <w:tc>
          <w:tcPr>
            <w:tcW w:w="2127" w:type="dxa"/>
            <w:shd w:val="clear" w:color="auto" w:fill="auto"/>
            <w:vAlign w:val="center"/>
          </w:tcPr>
          <w:p>
            <w:pPr>
              <w:jc w:val="right"/>
              <w:rPr>
                <w:rFonts w:ascii="宋体" w:hAnsi="宋体"/>
              </w:rPr>
            </w:pPr>
            <w:r>
              <w:rPr>
                <w:rFonts w:hint="eastAsia" w:ascii="宋体" w:hAnsi="宋体"/>
              </w:rPr>
              <w:t>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21,430,267.26</w:t>
            </w:r>
          </w:p>
        </w:tc>
        <w:tc>
          <w:tcPr>
            <w:tcW w:w="2127" w:type="dxa"/>
            <w:shd w:val="clear" w:color="auto" w:fill="auto"/>
            <w:vAlign w:val="center"/>
          </w:tcPr>
          <w:p>
            <w:pPr>
              <w:jc w:val="right"/>
              <w:rPr>
                <w:rFonts w:ascii="宋体" w:hAnsi="宋体"/>
              </w:rPr>
            </w:pPr>
            <w:r>
              <w:rPr>
                <w:rFonts w:hint="eastAsia" w:ascii="宋体" w:hAnsi="宋体"/>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2,612,806.26</w:t>
            </w:r>
          </w:p>
        </w:tc>
        <w:tc>
          <w:tcPr>
            <w:tcW w:w="2127" w:type="dxa"/>
            <w:shd w:val="clear" w:color="auto" w:fill="auto"/>
            <w:vAlign w:val="center"/>
          </w:tcPr>
          <w:p>
            <w:pPr>
              <w:jc w:val="right"/>
              <w:rPr>
                <w:rFonts w:ascii="宋体" w:hAnsi="宋体"/>
              </w:rPr>
            </w:pPr>
            <w:r>
              <w:rPr>
                <w:rFonts w:hint="eastAsia" w:ascii="宋体" w:hAnsi="宋体"/>
              </w:rPr>
              <w:t>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9,660,538.24</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311,026,348.83</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GC004</w:t>
            </w:r>
          </w:p>
        </w:tc>
        <w:tc>
          <w:tcPr>
            <w:tcW w:w="2138" w:type="dxa"/>
            <w:shd w:val="clear" w:color="auto" w:fill="auto"/>
          </w:tcPr>
          <w:p>
            <w:pPr>
              <w:jc w:val="right"/>
              <w:rPr>
                <w:rFonts w:ascii="宋体"/>
                <w:szCs w:val="21"/>
              </w:rPr>
            </w:pPr>
            <w:r>
              <w:t>21,430,267.26</w:t>
            </w:r>
          </w:p>
        </w:tc>
        <w:tc>
          <w:tcPr>
            <w:tcW w:w="2113" w:type="dxa"/>
            <w:shd w:val="clear" w:color="auto" w:fill="auto"/>
          </w:tcPr>
          <w:p>
            <w:pPr>
              <w:jc w:val="right"/>
              <w:rPr>
                <w:rFonts w:ascii="宋体"/>
                <w:szCs w:val="21"/>
              </w:rPr>
            </w:pPr>
            <w: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10,791,524.33</w:t>
            </w:r>
          </w:p>
        </w:tc>
        <w:tc>
          <w:tcPr>
            <w:tcW w:w="2113" w:type="dxa"/>
            <w:shd w:val="clear" w:color="auto" w:fill="auto"/>
          </w:tcPr>
          <w:p>
            <w:pPr>
              <w:jc w:val="right"/>
              <w:rPr>
                <w:rFonts w:ascii="宋体"/>
                <w:szCs w:val="21"/>
              </w:rPr>
            </w:pPr>
            <w: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9,288,933.11</w:t>
            </w:r>
          </w:p>
        </w:tc>
        <w:tc>
          <w:tcPr>
            <w:tcW w:w="2113" w:type="dxa"/>
            <w:shd w:val="clear" w:color="auto" w:fill="auto"/>
          </w:tcPr>
          <w:p>
            <w:pPr>
              <w:jc w:val="right"/>
              <w:rPr>
                <w:rFonts w:ascii="宋体"/>
                <w:szCs w:val="21"/>
              </w:rPr>
            </w:pPr>
            <w: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8,332,118.10</w:t>
            </w:r>
          </w:p>
        </w:tc>
        <w:tc>
          <w:tcPr>
            <w:tcW w:w="2113" w:type="dxa"/>
            <w:shd w:val="clear" w:color="auto" w:fill="auto"/>
          </w:tcPr>
          <w:p>
            <w:pPr>
              <w:jc w:val="right"/>
              <w:rPr>
                <w:rFonts w:ascii="宋体"/>
                <w:szCs w:val="21"/>
              </w:rPr>
            </w:pPr>
            <w: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7,599,814.89</w:t>
            </w:r>
          </w:p>
        </w:tc>
        <w:tc>
          <w:tcPr>
            <w:tcW w:w="2113" w:type="dxa"/>
            <w:shd w:val="clear" w:color="auto" w:fill="auto"/>
          </w:tcPr>
          <w:p>
            <w:pPr>
              <w:jc w:val="right"/>
              <w:rPr>
                <w:rFonts w:ascii="宋体"/>
                <w:szCs w:val="21"/>
              </w:rPr>
            </w:pPr>
            <w: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7,492,539.36</w:t>
            </w:r>
          </w:p>
        </w:tc>
        <w:tc>
          <w:tcPr>
            <w:tcW w:w="2113" w:type="dxa"/>
            <w:shd w:val="clear" w:color="auto" w:fill="auto"/>
          </w:tcPr>
          <w:p>
            <w:pPr>
              <w:jc w:val="right"/>
              <w:rPr>
                <w:rFonts w:ascii="宋体"/>
                <w:szCs w:val="21"/>
              </w:rPr>
            </w:pPr>
            <w: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20文旅01</w:t>
            </w:r>
          </w:p>
        </w:tc>
        <w:tc>
          <w:tcPr>
            <w:tcW w:w="2138" w:type="dxa"/>
            <w:shd w:val="clear" w:color="auto" w:fill="auto"/>
          </w:tcPr>
          <w:p>
            <w:pPr>
              <w:jc w:val="right"/>
              <w:rPr>
                <w:rFonts w:ascii="宋体"/>
                <w:szCs w:val="21"/>
              </w:rPr>
            </w:pPr>
            <w:r>
              <w:t>7,258,734.83</w:t>
            </w:r>
          </w:p>
        </w:tc>
        <w:tc>
          <w:tcPr>
            <w:tcW w:w="2113" w:type="dxa"/>
            <w:shd w:val="clear" w:color="auto" w:fill="auto"/>
          </w:tcPr>
          <w:p>
            <w:pPr>
              <w:jc w:val="right"/>
              <w:rPr>
                <w:rFonts w:ascii="宋体"/>
                <w:szCs w:val="21"/>
              </w:rPr>
            </w:pPr>
            <w: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6,320,716.71</w:t>
            </w:r>
          </w:p>
        </w:tc>
        <w:tc>
          <w:tcPr>
            <w:tcW w:w="2113" w:type="dxa"/>
            <w:shd w:val="clear" w:color="auto" w:fill="auto"/>
          </w:tcPr>
          <w:p>
            <w:pPr>
              <w:jc w:val="right"/>
              <w:rPr>
                <w:rFonts w:ascii="宋体"/>
                <w:szCs w:val="21"/>
              </w:rPr>
            </w:pPr>
            <w: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6,282,037.69</w:t>
            </w:r>
          </w:p>
        </w:tc>
        <w:tc>
          <w:tcPr>
            <w:tcW w:w="2113" w:type="dxa"/>
            <w:shd w:val="clear" w:color="auto" w:fill="auto"/>
          </w:tcPr>
          <w:p>
            <w:pPr>
              <w:jc w:val="right"/>
              <w:rPr>
                <w:rFonts w:ascii="宋体"/>
                <w:szCs w:val="21"/>
              </w:rPr>
            </w:pPr>
            <w: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5,836,864.39</w:t>
            </w:r>
          </w:p>
        </w:tc>
        <w:tc>
          <w:tcPr>
            <w:tcW w:w="2113" w:type="dxa"/>
            <w:shd w:val="clear" w:color="auto" w:fill="auto"/>
          </w:tcPr>
          <w:p>
            <w:pPr>
              <w:jc w:val="right"/>
              <w:rPr>
                <w:rFonts w:ascii="宋体"/>
                <w:szCs w:val="21"/>
              </w:rPr>
            </w:pPr>
            <w: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90,633,550.68</w:t>
            </w:r>
          </w:p>
        </w:tc>
        <w:tc>
          <w:tcPr>
            <w:tcW w:w="2113" w:type="dxa"/>
            <w:shd w:val="clear" w:color="auto" w:fill="auto"/>
          </w:tcPr>
          <w:p>
            <w:pPr>
              <w:jc w:val="right"/>
              <w:rPr>
                <w:rFonts w:ascii="宋体"/>
                <w:szCs w:val="21"/>
              </w:rPr>
            </w:pPr>
            <w:r>
              <w:t>29.17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GEbibLYztuUYYUxtel4clypdaBM=" w:salt="RjA9sEO3dCecoyXC+jMCI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44C81"/>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5163F"/>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06975"/>
    <w:rsid w:val="00B21D79"/>
    <w:rsid w:val="00B405D7"/>
    <w:rsid w:val="00B41475"/>
    <w:rsid w:val="00B44902"/>
    <w:rsid w:val="00B55514"/>
    <w:rsid w:val="00B60E75"/>
    <w:rsid w:val="00B74FAC"/>
    <w:rsid w:val="00B92A2E"/>
    <w:rsid w:val="00BA1947"/>
    <w:rsid w:val="00BA7A4A"/>
    <w:rsid w:val="00BC77E0"/>
    <w:rsid w:val="00BD66B3"/>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03D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B517087"/>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9E91C-B56B-4661-87A0-1865805D94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707</Words>
  <Characters>4030</Characters>
  <Lines>33</Lines>
  <Paragraphs>9</Paragraphs>
  <TotalTime>260</TotalTime>
  <ScaleCrop>false</ScaleCrop>
  <LinksUpToDate>false</LinksUpToDate>
  <CharactersWithSpaces>4728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2022-04-20T08:16:03Z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