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值宝1年</w:t>
      </w:r>
      <w:r>
        <w:rPr>
          <w:rFonts w:hint="eastAsia" w:ascii="方正小标宋简体" w:hAnsi="宋体" w:eastAsia="方正小标宋简体"/>
          <w:color w:val="000000"/>
          <w:sz w:val="44"/>
          <w:szCs w:val="32"/>
          <w:shd w:val="clear" w:color="auto" w:fill="FFFFFF"/>
          <w:lang w:val="en-US" w:eastAsia="zh-CN"/>
        </w:rPr>
        <w:t>52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1年52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 xml:space="preserve">100,000,000.00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2020年10月20日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户名：贵阳农村商业银行股份有限公司超值宝1年52期</w:t>
            </w:r>
          </w:p>
          <w:p>
            <w:pPr>
              <w:rPr>
                <w:rFonts w:ascii="仿宋" w:hAnsi="仿宋" w:eastAsia="仿宋"/>
                <w:szCs w:val="21"/>
                <w:shd w:val="clear" w:color="auto" w:fill="FFFFFF"/>
              </w:rPr>
            </w:pPr>
            <w:r>
              <w:rPr>
                <w:rFonts w:hint="eastAsia" w:ascii="仿宋" w:hAnsi="仿宋" w:eastAsia="仿宋"/>
                <w:szCs w:val="21"/>
                <w:shd w:val="clear" w:color="auto" w:fill="FFFFFF"/>
              </w:rPr>
              <w:t>账号：602010100100645218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783,595.64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3,950,480.73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104</w:t>
            </w:r>
            <w:r>
              <w:rPr>
                <w:rFonts w:hint="eastAsia" w:ascii="仿宋" w:hAnsi="仿宋" w:eastAsia="仿宋"/>
                <w:color w:val="auto"/>
                <w:szCs w:val="21"/>
                <w:shd w:val="clear" w:color="auto" w:fill="FFFFFF"/>
                <w:lang w:val="en-US" w:eastAsia="zh-CN"/>
              </w:rPr>
              <w:t>,</w:t>
            </w:r>
            <w:r>
              <w:rPr>
                <w:rFonts w:hint="eastAsia" w:ascii="仿宋" w:hAnsi="仿宋" w:eastAsia="仿宋"/>
                <w:color w:val="auto"/>
                <w:szCs w:val="21"/>
                <w:shd w:val="clear" w:color="auto" w:fill="FFFFFF"/>
              </w:rPr>
              <w:t>154</w:t>
            </w:r>
            <w:r>
              <w:rPr>
                <w:rFonts w:hint="eastAsia" w:ascii="仿宋" w:hAnsi="仿宋" w:eastAsia="仿宋"/>
                <w:color w:val="auto"/>
                <w:szCs w:val="21"/>
                <w:shd w:val="clear" w:color="auto" w:fill="FFFFFF"/>
                <w:lang w:val="en-US" w:eastAsia="zh-CN"/>
              </w:rPr>
              <w:t>,</w:t>
            </w:r>
            <w:r>
              <w:rPr>
                <w:rFonts w:hint="eastAsia" w:ascii="仿宋" w:hAnsi="仿宋" w:eastAsia="仿宋"/>
                <w:color w:val="auto"/>
                <w:szCs w:val="21"/>
                <w:shd w:val="clear" w:color="auto" w:fill="FFFFFF"/>
              </w:rPr>
              <w:t>217.17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62475" cy="2555240"/>
            <wp:effectExtent l="4445" t="4445" r="5080" b="12065"/>
            <wp:docPr id="10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3.94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2.78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4.15</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3.90</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71415" cy="3075940"/>
            <wp:effectExtent l="4445" t="4445" r="15240" b="5715"/>
            <wp:docPr id="10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10</w:t>
      </w:r>
      <w:r>
        <w:rPr>
          <w:rFonts w:hint="eastAsia" w:ascii="仿宋" w:hAnsi="仿宋" w:eastAsia="仿宋"/>
          <w:color w:val="000000"/>
          <w:szCs w:val="21"/>
        </w:rPr>
        <w:t>月成立以来，累计管理规模1</w:t>
      </w:r>
      <w:r>
        <w:rPr>
          <w:rFonts w:hint="eastAsia" w:ascii="仿宋" w:hAnsi="仿宋" w:eastAsia="仿宋"/>
          <w:color w:val="000000"/>
          <w:szCs w:val="21"/>
          <w:lang w:val="en-US" w:eastAsia="zh-CN"/>
        </w:rPr>
        <w:t>.04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日，净值1.0415，整体杠杆率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highlight w:val="none"/>
          <w:lang w:val="en-US" w:eastAsia="zh-CN"/>
        </w:rPr>
        <w:t>3.94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104,512,683.47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rPr>
              <w:t>104,512,683.47</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104,512,683.47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41.21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104,512,724.68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3,386,691,294.94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87.04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145,001,450.00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21,196,784.10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138,100,334.87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3,890,989,863.91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hint="eastAsia" w:ascii="仿宋" w:hAnsi="仿宋" w:eastAsia="仿宋"/>
          <w:lang w:val="en-US" w:eastAsia="zh-CN"/>
        </w:rPr>
      </w:pPr>
      <w:r>
        <w:rPr>
          <w:rFonts w:hint="eastAsia" w:ascii="仿宋" w:hAnsi="仿宋" w:eastAsia="仿宋"/>
        </w:rPr>
        <w:t>注：由于四舍五入原因，各分项占资产总值的比例之和与合计可能存在尾差。</w:t>
      </w:r>
      <w:r>
        <w:rPr>
          <w:rFonts w:hint="eastAsia" w:ascii="仿宋" w:hAnsi="仿宋" w:eastAsia="仿宋"/>
          <w:lang w:val="en-US" w:eastAsia="zh-CN"/>
        </w:rPr>
        <w:tab/>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2</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GC007</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145,001,450.00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3</w:t>
            </w:r>
          </w:p>
        </w:tc>
        <w:tc>
          <w:tcPr>
            <w:tcW w:w="4349" w:type="dxa"/>
            <w:vAlign w:val="center"/>
          </w:tcPr>
          <w:p>
            <w:pPr>
              <w:widowControl/>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20铜开01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140,664,880.00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4</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16铜旅01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134,008,980.00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5</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19黔水债</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118,665,090.00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6</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19安投02</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113,902,500.00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7</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19遵物01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112,188,050.00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8</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19安顺02</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109,978,900.00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9</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19遵经02</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108,245,870.00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10</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20遵旅01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106,887,340.00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合计</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1,289,543,060.00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33.14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right"/>
        <w:rPr>
          <w:rFonts w:hint="eastAsia" w:ascii="仿宋" w:hAnsi="仿宋" w:eastAsia="仿宋"/>
          <w:color w:val="000000"/>
          <w:szCs w:val="21"/>
        </w:rPr>
      </w:pPr>
    </w:p>
    <w:p>
      <w:pPr>
        <w:wordWrap w:val="0"/>
        <w:jc w:val="right"/>
        <w:rPr>
          <w:rFonts w:hint="eastAsia" w:ascii="仿宋" w:hAnsi="仿宋" w:eastAsia="仿宋"/>
          <w:color w:val="000000"/>
          <w:szCs w:val="21"/>
          <w:lang w:val="en-US" w:eastAsia="zh-CN"/>
        </w:rPr>
      </w:pPr>
      <w:r>
        <w:rPr>
          <w:rFonts w:hint="eastAsia" w:ascii="仿宋" w:hAnsi="仿宋" w:eastAsia="仿宋"/>
          <w:color w:val="000000"/>
          <w:szCs w:val="21"/>
          <w:lang w:val="en-US" w:eastAsia="zh-CN"/>
        </w:rPr>
        <w:t xml:space="preserve"> </w:t>
      </w:r>
    </w:p>
    <w:p>
      <w:pPr>
        <w:wordWrap/>
        <w:jc w:val="right"/>
        <w:rPr>
          <w:rFonts w:hint="eastAsia" w:ascii="仿宋" w:hAnsi="仿宋" w:eastAsia="仿宋"/>
          <w:color w:val="000000"/>
          <w:szCs w:val="21"/>
          <w:lang w:val="en-US" w:eastAsia="zh-CN"/>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宋体" w:hAnsi="宋体"/>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r>
        <w:rPr>
          <w:rFonts w:hint="eastAsia" w:ascii="宋体" w:hAnsi="宋体"/>
          <w:szCs w:val="21"/>
        </w:rPr>
        <w:t xml:space="preserve">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4ROa3wdqiLND0Kt6RJghwDDZoCk=" w:salt="ZIG/quY8Vy3GkdLfVu8rF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47C3D"/>
    <w:rsid w:val="05167C07"/>
    <w:rsid w:val="05581092"/>
    <w:rsid w:val="05A14D31"/>
    <w:rsid w:val="05AE26D9"/>
    <w:rsid w:val="07571F39"/>
    <w:rsid w:val="077D1837"/>
    <w:rsid w:val="09860979"/>
    <w:rsid w:val="0C400EBD"/>
    <w:rsid w:val="0D901766"/>
    <w:rsid w:val="0FFA7D5C"/>
    <w:rsid w:val="119D38F4"/>
    <w:rsid w:val="11F52987"/>
    <w:rsid w:val="12DA60B7"/>
    <w:rsid w:val="153D2966"/>
    <w:rsid w:val="17E41503"/>
    <w:rsid w:val="19D94556"/>
    <w:rsid w:val="1B31534E"/>
    <w:rsid w:val="26563FF3"/>
    <w:rsid w:val="299400BC"/>
    <w:rsid w:val="2A303D6E"/>
    <w:rsid w:val="2D7E3F5C"/>
    <w:rsid w:val="2E8C48A1"/>
    <w:rsid w:val="2E9C2EFC"/>
    <w:rsid w:val="2F4671E3"/>
    <w:rsid w:val="30E846CC"/>
    <w:rsid w:val="33C40040"/>
    <w:rsid w:val="342153CB"/>
    <w:rsid w:val="34296D79"/>
    <w:rsid w:val="366E3571"/>
    <w:rsid w:val="38D97024"/>
    <w:rsid w:val="38E926E9"/>
    <w:rsid w:val="3908474F"/>
    <w:rsid w:val="3C636A6D"/>
    <w:rsid w:val="3DF52D11"/>
    <w:rsid w:val="4264087B"/>
    <w:rsid w:val="43F3566A"/>
    <w:rsid w:val="44FC1717"/>
    <w:rsid w:val="457A406E"/>
    <w:rsid w:val="46CD3A39"/>
    <w:rsid w:val="48E8631C"/>
    <w:rsid w:val="49F962AD"/>
    <w:rsid w:val="4D870C30"/>
    <w:rsid w:val="4F2A34EE"/>
    <w:rsid w:val="51A03B59"/>
    <w:rsid w:val="57B47E4D"/>
    <w:rsid w:val="5E660FCE"/>
    <w:rsid w:val="61397409"/>
    <w:rsid w:val="62446D78"/>
    <w:rsid w:val="6948611B"/>
    <w:rsid w:val="705B15C4"/>
    <w:rsid w:val="73083B4A"/>
    <w:rsid w:val="737F3265"/>
    <w:rsid w:val="73EF6851"/>
    <w:rsid w:val="757F3635"/>
    <w:rsid w:val="798D2AE9"/>
    <w:rsid w:val="7DEE77EE"/>
    <w:rsid w:val="7F853D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[0图表新模板.xls]Sheet1!$B$1:$B$181</c:f>
              <c:numCache>
                <c:formatCode>General</c:formatCode>
                <c:ptCount val="181"/>
                <c:pt idx="0">
                  <c:v>1.002</c:v>
                </c:pt>
                <c:pt idx="1">
                  <c:v>1.002</c:v>
                </c:pt>
                <c:pt idx="2">
                  <c:v>1.002</c:v>
                </c:pt>
                <c:pt idx="3">
                  <c:v>1.0027</c:v>
                </c:pt>
                <c:pt idx="4">
                  <c:v>1.0028</c:v>
                </c:pt>
                <c:pt idx="5">
                  <c:v>1.003</c:v>
                </c:pt>
                <c:pt idx="6">
                  <c:v>1.0032</c:v>
                </c:pt>
                <c:pt idx="7">
                  <c:v>1.0034</c:v>
                </c:pt>
                <c:pt idx="8">
                  <c:v>1.0034</c:v>
                </c:pt>
                <c:pt idx="9">
                  <c:v>1.0034</c:v>
                </c:pt>
                <c:pt idx="10">
                  <c:v>1.0039</c:v>
                </c:pt>
                <c:pt idx="11">
                  <c:v>1.0041</c:v>
                </c:pt>
                <c:pt idx="12">
                  <c:v>1.0043</c:v>
                </c:pt>
                <c:pt idx="13">
                  <c:v>1.0045</c:v>
                </c:pt>
                <c:pt idx="14">
                  <c:v>1.0047</c:v>
                </c:pt>
                <c:pt idx="15">
                  <c:v>1.0046</c:v>
                </c:pt>
                <c:pt idx="16">
                  <c:v>1.0046</c:v>
                </c:pt>
                <c:pt idx="17">
                  <c:v>1.0052</c:v>
                </c:pt>
                <c:pt idx="18">
                  <c:v>1.0054</c:v>
                </c:pt>
                <c:pt idx="19">
                  <c:v>1.0056</c:v>
                </c:pt>
                <c:pt idx="20">
                  <c:v>1.0057</c:v>
                </c:pt>
                <c:pt idx="21">
                  <c:v>1.0059</c:v>
                </c:pt>
                <c:pt idx="22">
                  <c:v>1.0059</c:v>
                </c:pt>
                <c:pt idx="23">
                  <c:v>1.0059</c:v>
                </c:pt>
                <c:pt idx="24">
                  <c:v>1.0065</c:v>
                </c:pt>
                <c:pt idx="25">
                  <c:v>1.0066</c:v>
                </c:pt>
                <c:pt idx="26">
                  <c:v>1.0068</c:v>
                </c:pt>
                <c:pt idx="27">
                  <c:v>1.007</c:v>
                </c:pt>
                <c:pt idx="28">
                  <c:v>1.0072</c:v>
                </c:pt>
                <c:pt idx="29">
                  <c:v>1.0072</c:v>
                </c:pt>
                <c:pt idx="30">
                  <c:v>1.0076</c:v>
                </c:pt>
                <c:pt idx="31">
                  <c:v>1.0077</c:v>
                </c:pt>
                <c:pt idx="32">
                  <c:v>1.0079</c:v>
                </c:pt>
                <c:pt idx="33">
                  <c:v>1.0081</c:v>
                </c:pt>
                <c:pt idx="34">
                  <c:v>1.0083</c:v>
                </c:pt>
                <c:pt idx="35">
                  <c:v>1.0085</c:v>
                </c:pt>
                <c:pt idx="36">
                  <c:v>1.0084</c:v>
                </c:pt>
                <c:pt idx="37">
                  <c:v>1.0088</c:v>
                </c:pt>
                <c:pt idx="38">
                  <c:v>1.009</c:v>
                </c:pt>
                <c:pt idx="39">
                  <c:v>1.0091</c:v>
                </c:pt>
                <c:pt idx="40">
                  <c:v>1.0093</c:v>
                </c:pt>
                <c:pt idx="41">
                  <c:v>1.0093</c:v>
                </c:pt>
                <c:pt idx="42">
                  <c:v>1.0092</c:v>
                </c:pt>
                <c:pt idx="43">
                  <c:v>1.0092</c:v>
                </c:pt>
                <c:pt idx="44">
                  <c:v>1.0092</c:v>
                </c:pt>
                <c:pt idx="45">
                  <c:v>1.0092</c:v>
                </c:pt>
                <c:pt idx="46">
                  <c:v>1.0092</c:v>
                </c:pt>
                <c:pt idx="47">
                  <c:v>1.0092</c:v>
                </c:pt>
                <c:pt idx="48">
                  <c:v>1.0106</c:v>
                </c:pt>
                <c:pt idx="49">
                  <c:v>1.0108</c:v>
                </c:pt>
                <c:pt idx="50">
                  <c:v>1.0108</c:v>
                </c:pt>
                <c:pt idx="51">
                  <c:v>1.0108</c:v>
                </c:pt>
                <c:pt idx="52">
                  <c:v>1.0113</c:v>
                </c:pt>
                <c:pt idx="53">
                  <c:v>1.0115</c:v>
                </c:pt>
                <c:pt idx="54">
                  <c:v>1.0117</c:v>
                </c:pt>
                <c:pt idx="55">
                  <c:v>1.0119</c:v>
                </c:pt>
                <c:pt idx="56">
                  <c:v>1.012</c:v>
                </c:pt>
                <c:pt idx="57">
                  <c:v>1.012</c:v>
                </c:pt>
                <c:pt idx="58">
                  <c:v>1.0123</c:v>
                </c:pt>
                <c:pt idx="59">
                  <c:v>1.0125</c:v>
                </c:pt>
                <c:pt idx="60">
                  <c:v>1.0127</c:v>
                </c:pt>
                <c:pt idx="61">
                  <c:v>1.0129</c:v>
                </c:pt>
                <c:pt idx="62">
                  <c:v>1.0131</c:v>
                </c:pt>
                <c:pt idx="63">
                  <c:v>1.0132</c:v>
                </c:pt>
                <c:pt idx="64">
                  <c:v>1.0132</c:v>
                </c:pt>
                <c:pt idx="65">
                  <c:v>1.0132</c:v>
                </c:pt>
                <c:pt idx="66">
                  <c:v>1.0138</c:v>
                </c:pt>
                <c:pt idx="67">
                  <c:v>1.014</c:v>
                </c:pt>
                <c:pt idx="68">
                  <c:v>1.0141</c:v>
                </c:pt>
                <c:pt idx="69">
                  <c:v>1.0143</c:v>
                </c:pt>
                <c:pt idx="70">
                  <c:v>1.0145</c:v>
                </c:pt>
                <c:pt idx="71">
                  <c:v>1.0145</c:v>
                </c:pt>
                <c:pt idx="72">
                  <c:v>1.0145</c:v>
                </c:pt>
                <c:pt idx="73">
                  <c:v>1.015</c:v>
                </c:pt>
                <c:pt idx="74">
                  <c:v>1.0152</c:v>
                </c:pt>
                <c:pt idx="75">
                  <c:v>1.0154</c:v>
                </c:pt>
                <c:pt idx="76">
                  <c:v>1.0156</c:v>
                </c:pt>
                <c:pt idx="77">
                  <c:v>1.0158</c:v>
                </c:pt>
                <c:pt idx="78">
                  <c:v>1.0158</c:v>
                </c:pt>
                <c:pt idx="79">
                  <c:v>1.0157</c:v>
                </c:pt>
                <c:pt idx="80">
                  <c:v>1.0162</c:v>
                </c:pt>
                <c:pt idx="81">
                  <c:v>1.0164</c:v>
                </c:pt>
                <c:pt idx="82">
                  <c:v>1.0166</c:v>
                </c:pt>
                <c:pt idx="83">
                  <c:v>1.0168</c:v>
                </c:pt>
                <c:pt idx="84">
                  <c:v>1.0169</c:v>
                </c:pt>
                <c:pt idx="85">
                  <c:v>1.0169</c:v>
                </c:pt>
                <c:pt idx="86">
                  <c:v>1.0169</c:v>
                </c:pt>
                <c:pt idx="87">
                  <c:v>1.0174</c:v>
                </c:pt>
                <c:pt idx="88">
                  <c:v>1.0176</c:v>
                </c:pt>
                <c:pt idx="89">
                  <c:v>1.0178</c:v>
                </c:pt>
                <c:pt idx="90">
                  <c:v>1.0179</c:v>
                </c:pt>
                <c:pt idx="91">
                  <c:v>1.0181</c:v>
                </c:pt>
                <c:pt idx="92">
                  <c:v>1.0181</c:v>
                </c:pt>
                <c:pt idx="93">
                  <c:v>1.0181</c:v>
                </c:pt>
                <c:pt idx="94">
                  <c:v>1.0181</c:v>
                </c:pt>
                <c:pt idx="95">
                  <c:v>1.0188</c:v>
                </c:pt>
                <c:pt idx="96">
                  <c:v>1.019</c:v>
                </c:pt>
                <c:pt idx="97">
                  <c:v>1.0192</c:v>
                </c:pt>
                <c:pt idx="98">
                  <c:v>1.0194</c:v>
                </c:pt>
                <c:pt idx="99">
                  <c:v>1.0194</c:v>
                </c:pt>
                <c:pt idx="100">
                  <c:v>1.0194</c:v>
                </c:pt>
                <c:pt idx="101">
                  <c:v>1.0199</c:v>
                </c:pt>
                <c:pt idx="102">
                  <c:v>1.0201</c:v>
                </c:pt>
                <c:pt idx="103">
                  <c:v>1.0203</c:v>
                </c:pt>
                <c:pt idx="104">
                  <c:v>1.0205</c:v>
                </c:pt>
                <c:pt idx="105">
                  <c:v>1.0206</c:v>
                </c:pt>
                <c:pt idx="106">
                  <c:v>1.0206</c:v>
                </c:pt>
                <c:pt idx="107">
                  <c:v>1.0206</c:v>
                </c:pt>
                <c:pt idx="108">
                  <c:v>1.0212</c:v>
                </c:pt>
                <c:pt idx="109">
                  <c:v>1.0212</c:v>
                </c:pt>
                <c:pt idx="110">
                  <c:v>1.0214</c:v>
                </c:pt>
                <c:pt idx="111">
                  <c:v>1.0216</c:v>
                </c:pt>
                <c:pt idx="112">
                  <c:v>1.0218</c:v>
                </c:pt>
                <c:pt idx="113">
                  <c:v>1.0218</c:v>
                </c:pt>
                <c:pt idx="114">
                  <c:v>1.0218</c:v>
                </c:pt>
                <c:pt idx="115">
                  <c:v>1.0222</c:v>
                </c:pt>
                <c:pt idx="116">
                  <c:v>1.0224</c:v>
                </c:pt>
                <c:pt idx="117">
                  <c:v>1.0226</c:v>
                </c:pt>
                <c:pt idx="118">
                  <c:v>1.0228</c:v>
                </c:pt>
                <c:pt idx="119">
                  <c:v>1.0229</c:v>
                </c:pt>
                <c:pt idx="120">
                  <c:v>1.0229</c:v>
                </c:pt>
                <c:pt idx="121">
                  <c:v>1.0229</c:v>
                </c:pt>
                <c:pt idx="122">
                  <c:v>1.0229</c:v>
                </c:pt>
                <c:pt idx="123">
                  <c:v>1.0229</c:v>
                </c:pt>
                <c:pt idx="124">
                  <c:v>1.0229</c:v>
                </c:pt>
                <c:pt idx="125">
                  <c:v>1.0241</c:v>
                </c:pt>
                <c:pt idx="126">
                  <c:v>1.0243</c:v>
                </c:pt>
                <c:pt idx="127">
                  <c:v>1.0242</c:v>
                </c:pt>
                <c:pt idx="128">
                  <c:v>1.0242</c:v>
                </c:pt>
                <c:pt idx="129">
                  <c:v>1.0248</c:v>
                </c:pt>
                <c:pt idx="130">
                  <c:v>1.025</c:v>
                </c:pt>
                <c:pt idx="131">
                  <c:v>1.0253</c:v>
                </c:pt>
                <c:pt idx="132">
                  <c:v>1.0255</c:v>
                </c:pt>
                <c:pt idx="133">
                  <c:v>1.0281</c:v>
                </c:pt>
                <c:pt idx="134">
                  <c:v>1.0281</c:v>
                </c:pt>
                <c:pt idx="135">
                  <c:v>1.0281</c:v>
                </c:pt>
                <c:pt idx="136">
                  <c:v>1.0327</c:v>
                </c:pt>
                <c:pt idx="137">
                  <c:v>1.0339</c:v>
                </c:pt>
                <c:pt idx="138">
                  <c:v>1.0341</c:v>
                </c:pt>
                <c:pt idx="139">
                  <c:v>1.0342</c:v>
                </c:pt>
                <c:pt idx="140">
                  <c:v>1.0343</c:v>
                </c:pt>
                <c:pt idx="141">
                  <c:v>1.0343</c:v>
                </c:pt>
                <c:pt idx="142">
                  <c:v>1.0343</c:v>
                </c:pt>
                <c:pt idx="143">
                  <c:v>1.0352</c:v>
                </c:pt>
                <c:pt idx="144">
                  <c:v>1.0354</c:v>
                </c:pt>
                <c:pt idx="145">
                  <c:v>1.0356</c:v>
                </c:pt>
                <c:pt idx="146">
                  <c:v>1.0357</c:v>
                </c:pt>
                <c:pt idx="147">
                  <c:v>1.0359</c:v>
                </c:pt>
                <c:pt idx="148">
                  <c:v>1.0359</c:v>
                </c:pt>
                <c:pt idx="149">
                  <c:v>1.0359</c:v>
                </c:pt>
                <c:pt idx="150">
                  <c:v>1.0364</c:v>
                </c:pt>
                <c:pt idx="151">
                  <c:v>1.0366</c:v>
                </c:pt>
                <c:pt idx="152">
                  <c:v>1.0366</c:v>
                </c:pt>
                <c:pt idx="153">
                  <c:v>1.0368</c:v>
                </c:pt>
                <c:pt idx="154">
                  <c:v>1.037</c:v>
                </c:pt>
                <c:pt idx="155">
                  <c:v>1.037</c:v>
                </c:pt>
                <c:pt idx="156">
                  <c:v>1.037</c:v>
                </c:pt>
                <c:pt idx="157">
                  <c:v>1.0375</c:v>
                </c:pt>
                <c:pt idx="158">
                  <c:v>1.0377</c:v>
                </c:pt>
                <c:pt idx="159">
                  <c:v>1.0379</c:v>
                </c:pt>
                <c:pt idx="160">
                  <c:v>1.0381</c:v>
                </c:pt>
                <c:pt idx="161">
                  <c:v>1.0382</c:v>
                </c:pt>
                <c:pt idx="162">
                  <c:v>1.0382</c:v>
                </c:pt>
                <c:pt idx="163">
                  <c:v>1.0382</c:v>
                </c:pt>
                <c:pt idx="164">
                  <c:v>1.0381</c:v>
                </c:pt>
                <c:pt idx="165">
                  <c:v>1.0389</c:v>
                </c:pt>
                <c:pt idx="166">
                  <c:v>1.0391</c:v>
                </c:pt>
                <c:pt idx="167">
                  <c:v>1.0393</c:v>
                </c:pt>
                <c:pt idx="168">
                  <c:v>1.0395</c:v>
                </c:pt>
                <c:pt idx="169">
                  <c:v>1.0394</c:v>
                </c:pt>
                <c:pt idx="170">
                  <c:v>1.0394</c:v>
                </c:pt>
                <c:pt idx="171">
                  <c:v>1.04</c:v>
                </c:pt>
                <c:pt idx="172">
                  <c:v>1.0402</c:v>
                </c:pt>
                <c:pt idx="173">
                  <c:v>1.0403</c:v>
                </c:pt>
                <c:pt idx="174">
                  <c:v>1.0404</c:v>
                </c:pt>
                <c:pt idx="175">
                  <c:v>1.0406</c:v>
                </c:pt>
                <c:pt idx="176">
                  <c:v>1.0406</c:v>
                </c:pt>
                <c:pt idx="177">
                  <c:v>1.0406</c:v>
                </c:pt>
                <c:pt idx="178">
                  <c:v>1.0412</c:v>
                </c:pt>
                <c:pt idx="179">
                  <c:v>1.0414</c:v>
                </c:pt>
                <c:pt idx="180">
                  <c:v>1.0415</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[0图表新模板.xls]Sheet1!$C$1:$C$181</c:f>
              <c:numCache>
                <c:formatCode>0.00%</c:formatCode>
                <c:ptCount val="181"/>
                <c:pt idx="0">
                  <c:v>0</c:v>
                </c:pt>
                <c:pt idx="1">
                  <c:v>0</c:v>
                </c:pt>
                <c:pt idx="2">
                  <c:v>0</c:v>
                </c:pt>
                <c:pt idx="3">
                  <c:v>0.000698602794411141</c:v>
                </c:pt>
                <c:pt idx="4">
                  <c:v>0.000798403193612796</c:v>
                </c:pt>
                <c:pt idx="5">
                  <c:v>0.000998003992015883</c:v>
                </c:pt>
                <c:pt idx="6">
                  <c:v>0.00119760479041919</c:v>
                </c:pt>
                <c:pt idx="7">
                  <c:v>0.0013972055888225</c:v>
                </c:pt>
                <c:pt idx="8">
                  <c:v>0.0013972055888225</c:v>
                </c:pt>
                <c:pt idx="9">
                  <c:v>0.0013972055888225</c:v>
                </c:pt>
                <c:pt idx="10">
                  <c:v>0.00189620758483033</c:v>
                </c:pt>
                <c:pt idx="11">
                  <c:v>0.00209580838323342</c:v>
                </c:pt>
                <c:pt idx="12">
                  <c:v>0.00229540918163673</c:v>
                </c:pt>
                <c:pt idx="13">
                  <c:v>0.00249500998003982</c:v>
                </c:pt>
                <c:pt idx="14">
                  <c:v>0.00269461077844313</c:v>
                </c:pt>
                <c:pt idx="15">
                  <c:v>0.00259481037924147</c:v>
                </c:pt>
                <c:pt idx="16">
                  <c:v>0.00259481037924147</c:v>
                </c:pt>
                <c:pt idx="17">
                  <c:v>0.00319361277445118</c:v>
                </c:pt>
                <c:pt idx="18">
                  <c:v>0.00339321357285427</c:v>
                </c:pt>
                <c:pt idx="19">
                  <c:v>0.00359281437125758</c:v>
                </c:pt>
                <c:pt idx="20">
                  <c:v>0.00369261477045901</c:v>
                </c:pt>
                <c:pt idx="21">
                  <c:v>0.00389221556886232</c:v>
                </c:pt>
                <c:pt idx="22">
                  <c:v>0.00389221556886232</c:v>
                </c:pt>
                <c:pt idx="23">
                  <c:v>0.00389221556886232</c:v>
                </c:pt>
                <c:pt idx="24">
                  <c:v>0.00449101796407181</c:v>
                </c:pt>
                <c:pt idx="25">
                  <c:v>0.00459081836327346</c:v>
                </c:pt>
                <c:pt idx="26">
                  <c:v>0.00479041916167655</c:v>
                </c:pt>
                <c:pt idx="27">
                  <c:v>0.00499001996007964</c:v>
                </c:pt>
                <c:pt idx="28">
                  <c:v>0.00518962075848317</c:v>
                </c:pt>
                <c:pt idx="29">
                  <c:v>0.00518962075848317</c:v>
                </c:pt>
                <c:pt idx="30">
                  <c:v>0.00558882235528957</c:v>
                </c:pt>
                <c:pt idx="31">
                  <c:v>0.005688622754491</c:v>
                </c:pt>
                <c:pt idx="32">
                  <c:v>0.00588822355289431</c:v>
                </c:pt>
                <c:pt idx="33">
                  <c:v>0.0060878243512974</c:v>
                </c:pt>
                <c:pt idx="34">
                  <c:v>0.00628742514970049</c:v>
                </c:pt>
                <c:pt idx="35">
                  <c:v>0.0064870259481038</c:v>
                </c:pt>
                <c:pt idx="36">
                  <c:v>0.00638722554890214</c:v>
                </c:pt>
                <c:pt idx="37">
                  <c:v>0.00678642714570854</c:v>
                </c:pt>
                <c:pt idx="38">
                  <c:v>0.00698602794411163</c:v>
                </c:pt>
                <c:pt idx="39">
                  <c:v>0.0070858283433135</c:v>
                </c:pt>
                <c:pt idx="40">
                  <c:v>0.00728542914171659</c:v>
                </c:pt>
                <c:pt idx="41">
                  <c:v>0.00728542914171659</c:v>
                </c:pt>
                <c:pt idx="42">
                  <c:v>0.00718562874251516</c:v>
                </c:pt>
                <c:pt idx="43">
                  <c:v>0.00718562874251516</c:v>
                </c:pt>
                <c:pt idx="44">
                  <c:v>0.00718562874251516</c:v>
                </c:pt>
                <c:pt idx="45">
                  <c:v>0.00718562874251516</c:v>
                </c:pt>
                <c:pt idx="46">
                  <c:v>0.00718562874251516</c:v>
                </c:pt>
                <c:pt idx="47">
                  <c:v>0.00718562874251516</c:v>
                </c:pt>
                <c:pt idx="48">
                  <c:v>0.00858283433133722</c:v>
                </c:pt>
                <c:pt idx="49">
                  <c:v>0.00878243512974053</c:v>
                </c:pt>
                <c:pt idx="50">
                  <c:v>0.00878243512974053</c:v>
                </c:pt>
                <c:pt idx="51">
                  <c:v>0.00878243512974053</c:v>
                </c:pt>
                <c:pt idx="52">
                  <c:v>0.00928143712574858</c:v>
                </c:pt>
                <c:pt idx="53">
                  <c:v>0.00948103792415167</c:v>
                </c:pt>
                <c:pt idx="54">
                  <c:v>0.00968063872255498</c:v>
                </c:pt>
                <c:pt idx="55">
                  <c:v>0.00988023952095807</c:v>
                </c:pt>
                <c:pt idx="56">
                  <c:v>0.00998003992015972</c:v>
                </c:pt>
                <c:pt idx="57">
                  <c:v>0.00998003992015972</c:v>
                </c:pt>
                <c:pt idx="58">
                  <c:v>0.0102794411177645</c:v>
                </c:pt>
                <c:pt idx="59">
                  <c:v>0.0104790419161676</c:v>
                </c:pt>
                <c:pt idx="60">
                  <c:v>0.0106786427145709</c:v>
                </c:pt>
                <c:pt idx="61">
                  <c:v>0.010878243512974</c:v>
                </c:pt>
                <c:pt idx="62">
                  <c:v>0.011077844311377</c:v>
                </c:pt>
                <c:pt idx="63">
                  <c:v>0.0111776447105789</c:v>
                </c:pt>
                <c:pt idx="64">
                  <c:v>0.0111776447105789</c:v>
                </c:pt>
                <c:pt idx="65">
                  <c:v>0.0111776447105789</c:v>
                </c:pt>
                <c:pt idx="66">
                  <c:v>0.0117764471057884</c:v>
                </c:pt>
                <c:pt idx="67">
                  <c:v>0.0119760479041917</c:v>
                </c:pt>
                <c:pt idx="68">
                  <c:v>0.0120758483033931</c:v>
                </c:pt>
                <c:pt idx="69">
                  <c:v>0.0122754491017965</c:v>
                </c:pt>
                <c:pt idx="70">
                  <c:v>0.0124750499001995</c:v>
                </c:pt>
                <c:pt idx="71">
                  <c:v>0.0124750499001995</c:v>
                </c:pt>
                <c:pt idx="72">
                  <c:v>0.0124750499001995</c:v>
                </c:pt>
                <c:pt idx="73">
                  <c:v>0.0129740518962076</c:v>
                </c:pt>
                <c:pt idx="74">
                  <c:v>0.0131736526946109</c:v>
                </c:pt>
                <c:pt idx="75">
                  <c:v>0.013373253493014</c:v>
                </c:pt>
                <c:pt idx="76">
                  <c:v>0.0135728542914173</c:v>
                </c:pt>
                <c:pt idx="77">
                  <c:v>0.0137724550898204</c:v>
                </c:pt>
                <c:pt idx="78">
                  <c:v>0.0137724550898204</c:v>
                </c:pt>
                <c:pt idx="79">
                  <c:v>0.0136726546906187</c:v>
                </c:pt>
                <c:pt idx="80">
                  <c:v>0.0141716566866268</c:v>
                </c:pt>
                <c:pt idx="81">
                  <c:v>0.0143712574850299</c:v>
                </c:pt>
                <c:pt idx="82">
                  <c:v>0.0145708582834332</c:v>
                </c:pt>
                <c:pt idx="83">
                  <c:v>0.0147704590818363</c:v>
                </c:pt>
                <c:pt idx="84">
                  <c:v>0.0148702594810379</c:v>
                </c:pt>
                <c:pt idx="85">
                  <c:v>0.0148702594810379</c:v>
                </c:pt>
                <c:pt idx="86">
                  <c:v>0.0148702594810379</c:v>
                </c:pt>
                <c:pt idx="87">
                  <c:v>0.015369261477046</c:v>
                </c:pt>
                <c:pt idx="88">
                  <c:v>0.0155688622754491</c:v>
                </c:pt>
                <c:pt idx="89">
                  <c:v>0.0157684630738524</c:v>
                </c:pt>
                <c:pt idx="90">
                  <c:v>0.0158682634730538</c:v>
                </c:pt>
                <c:pt idx="91">
                  <c:v>0.0160678642714571</c:v>
                </c:pt>
                <c:pt idx="92">
                  <c:v>0.0160678642714571</c:v>
                </c:pt>
                <c:pt idx="93">
                  <c:v>0.0160678642714571</c:v>
                </c:pt>
                <c:pt idx="94">
                  <c:v>0.0160678642714571</c:v>
                </c:pt>
                <c:pt idx="95">
                  <c:v>0.0167664670658683</c:v>
                </c:pt>
                <c:pt idx="96">
                  <c:v>0.0169660678642714</c:v>
                </c:pt>
                <c:pt idx="97">
                  <c:v>0.0171656686626747</c:v>
                </c:pt>
                <c:pt idx="98">
                  <c:v>0.017365269461078</c:v>
                </c:pt>
                <c:pt idx="99">
                  <c:v>0.017365269461078</c:v>
                </c:pt>
                <c:pt idx="100">
                  <c:v>0.017365269461078</c:v>
                </c:pt>
                <c:pt idx="101">
                  <c:v>0.0178642714570858</c:v>
                </c:pt>
                <c:pt idx="102">
                  <c:v>0.0180638722554891</c:v>
                </c:pt>
                <c:pt idx="103">
                  <c:v>0.0182634730538922</c:v>
                </c:pt>
                <c:pt idx="104">
                  <c:v>0.0184630738522953</c:v>
                </c:pt>
                <c:pt idx="105">
                  <c:v>0.0185628742514969</c:v>
                </c:pt>
                <c:pt idx="106">
                  <c:v>0.0185628742514969</c:v>
                </c:pt>
                <c:pt idx="107">
                  <c:v>0.0185628742514969</c:v>
                </c:pt>
                <c:pt idx="108">
                  <c:v>0.0191616766467066</c:v>
                </c:pt>
                <c:pt idx="109">
                  <c:v>0.0191616766467066</c:v>
                </c:pt>
                <c:pt idx="110">
                  <c:v>0.01936127744511</c:v>
                </c:pt>
                <c:pt idx="111">
                  <c:v>0.019560878243513</c:v>
                </c:pt>
                <c:pt idx="112">
                  <c:v>0.0197604790419161</c:v>
                </c:pt>
                <c:pt idx="113">
                  <c:v>0.0197604790419161</c:v>
                </c:pt>
                <c:pt idx="114">
                  <c:v>0.0197604790419161</c:v>
                </c:pt>
                <c:pt idx="115">
                  <c:v>0.0201596806387225</c:v>
                </c:pt>
                <c:pt idx="116">
                  <c:v>0.0203592814371256</c:v>
                </c:pt>
                <c:pt idx="117">
                  <c:v>0.0205588822355289</c:v>
                </c:pt>
                <c:pt idx="118">
                  <c:v>0.020758483033932</c:v>
                </c:pt>
                <c:pt idx="119">
                  <c:v>0.0208582834331337</c:v>
                </c:pt>
                <c:pt idx="120">
                  <c:v>0.0208582834331337</c:v>
                </c:pt>
                <c:pt idx="121">
                  <c:v>0.0208582834331337</c:v>
                </c:pt>
                <c:pt idx="122">
                  <c:v>0.0208582834331337</c:v>
                </c:pt>
                <c:pt idx="123">
                  <c:v>0.0208582834331337</c:v>
                </c:pt>
                <c:pt idx="124">
                  <c:v>0.0208582834331337</c:v>
                </c:pt>
                <c:pt idx="125">
                  <c:v>0.0220558882235529</c:v>
                </c:pt>
                <c:pt idx="126">
                  <c:v>0.0222554890219562</c:v>
                </c:pt>
                <c:pt idx="127">
                  <c:v>0.0221556886227545</c:v>
                </c:pt>
                <c:pt idx="128">
                  <c:v>0.0221556886227545</c:v>
                </c:pt>
                <c:pt idx="129">
                  <c:v>0.022754491017964</c:v>
                </c:pt>
                <c:pt idx="130">
                  <c:v>0.0229540918163671</c:v>
                </c:pt>
                <c:pt idx="131">
                  <c:v>0.0232534930139721</c:v>
                </c:pt>
                <c:pt idx="132">
                  <c:v>0.0234530938123754</c:v>
                </c:pt>
                <c:pt idx="133">
                  <c:v>0.0260479041916168</c:v>
                </c:pt>
                <c:pt idx="134">
                  <c:v>0.0260479041916168</c:v>
                </c:pt>
                <c:pt idx="135">
                  <c:v>0.0260479041916168</c:v>
                </c:pt>
                <c:pt idx="136">
                  <c:v>0.0306387225548901</c:v>
                </c:pt>
                <c:pt idx="137">
                  <c:v>0.0318363273453095</c:v>
                </c:pt>
                <c:pt idx="138">
                  <c:v>0.0320359281437126</c:v>
                </c:pt>
                <c:pt idx="139">
                  <c:v>0.0321357285429142</c:v>
                </c:pt>
                <c:pt idx="140">
                  <c:v>0.0322355289421157</c:v>
                </c:pt>
                <c:pt idx="141">
                  <c:v>0.0322355289421157</c:v>
                </c:pt>
                <c:pt idx="142">
                  <c:v>0.0322355289421157</c:v>
                </c:pt>
                <c:pt idx="143">
                  <c:v>0.0331337325349301</c:v>
                </c:pt>
                <c:pt idx="144">
                  <c:v>0.0333333333333334</c:v>
                </c:pt>
                <c:pt idx="145">
                  <c:v>0.0335329341317365</c:v>
                </c:pt>
                <c:pt idx="146">
                  <c:v>0.0336327345309382</c:v>
                </c:pt>
                <c:pt idx="147">
                  <c:v>0.0338323353293413</c:v>
                </c:pt>
                <c:pt idx="148">
                  <c:v>0.0338323353293413</c:v>
                </c:pt>
                <c:pt idx="149">
                  <c:v>0.0338323353293413</c:v>
                </c:pt>
                <c:pt idx="150">
                  <c:v>0.0343313373253493</c:v>
                </c:pt>
                <c:pt idx="151">
                  <c:v>0.0345309381237524</c:v>
                </c:pt>
                <c:pt idx="152">
                  <c:v>0.0345309381237524</c:v>
                </c:pt>
                <c:pt idx="153">
                  <c:v>0.0347305389221557</c:v>
                </c:pt>
                <c:pt idx="154">
                  <c:v>0.0349301397205588</c:v>
                </c:pt>
                <c:pt idx="155">
                  <c:v>0.0349301397205588</c:v>
                </c:pt>
                <c:pt idx="156">
                  <c:v>0.0349301397205588</c:v>
                </c:pt>
                <c:pt idx="157">
                  <c:v>0.0354291417165669</c:v>
                </c:pt>
                <c:pt idx="158">
                  <c:v>0.0356287425149702</c:v>
                </c:pt>
                <c:pt idx="159">
                  <c:v>0.0358283433133733</c:v>
                </c:pt>
                <c:pt idx="160">
                  <c:v>0.0360279441117766</c:v>
                </c:pt>
                <c:pt idx="161">
                  <c:v>0.036127744510978</c:v>
                </c:pt>
                <c:pt idx="162">
                  <c:v>0.036127744510978</c:v>
                </c:pt>
                <c:pt idx="163">
                  <c:v>0.036127744510978</c:v>
                </c:pt>
                <c:pt idx="164">
                  <c:v>0.0360279441117766</c:v>
                </c:pt>
                <c:pt idx="165">
                  <c:v>0.0368263473053891</c:v>
                </c:pt>
                <c:pt idx="166">
                  <c:v>0.0370259481037922</c:v>
                </c:pt>
                <c:pt idx="167">
                  <c:v>0.0372255489021955</c:v>
                </c:pt>
                <c:pt idx="168">
                  <c:v>0.0374251497005988</c:v>
                </c:pt>
                <c:pt idx="169">
                  <c:v>0.0373253493013974</c:v>
                </c:pt>
                <c:pt idx="170">
                  <c:v>0.0373253493013974</c:v>
                </c:pt>
                <c:pt idx="171">
                  <c:v>0.0379241516966069</c:v>
                </c:pt>
                <c:pt idx="172">
                  <c:v>0.03812375249501</c:v>
                </c:pt>
                <c:pt idx="173">
                  <c:v>0.0382235528942116</c:v>
                </c:pt>
                <c:pt idx="174">
                  <c:v>0.0383233532934131</c:v>
                </c:pt>
                <c:pt idx="175">
                  <c:v>0.0385229540918164</c:v>
                </c:pt>
                <c:pt idx="176">
                  <c:v>0.0385229540918164</c:v>
                </c:pt>
                <c:pt idx="177">
                  <c:v>0.0385229540918164</c:v>
                </c:pt>
                <c:pt idx="178">
                  <c:v>0.0391217564870259</c:v>
                </c:pt>
                <c:pt idx="179">
                  <c:v>0.0393213572854292</c:v>
                </c:pt>
                <c:pt idx="180">
                  <c:v>0.0394211576846308</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[0图表新模板.xls]Sheet1!$E$1:$E$181</c:f>
              <c:numCache>
                <c:formatCode>0.00%</c:formatCode>
                <c:ptCount val="18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0.0222465753424657</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0.0245479452054794</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pt idx="175">
                  <c:v>0.0270027397260274</c:v>
                </c:pt>
                <c:pt idx="176">
                  <c:v>0.0271561643835616</c:v>
                </c:pt>
                <c:pt idx="177">
                  <c:v>0.0273095890410959</c:v>
                </c:pt>
                <c:pt idx="178">
                  <c:v>0.0274630136986301</c:v>
                </c:pt>
                <c:pt idx="179">
                  <c:v>0.0276164383561644</c:v>
                </c:pt>
                <c:pt idx="180">
                  <c:v>0.0277698630136986</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2022-04-18T02:47:09Z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