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1年120</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20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eastAsia" w:ascii="仿宋" w:hAnsi="仿宋" w:eastAsia="仿宋"/>
                <w:kern w:val="0"/>
                <w:szCs w:val="21"/>
                <w:shd w:val="clear" w:color="auto" w:fill="FFFFFF"/>
                <w:lang w:val="en-US" w:eastAsia="zh-CN"/>
              </w:rPr>
            </w:pPr>
            <w:r>
              <w:rPr>
                <w:rFonts w:hint="eastAsia"/>
                <w:lang w:eastAsia="zh-CN"/>
              </w:rPr>
              <w:t>C11883</w:t>
            </w:r>
            <w:r>
              <w:rPr>
                <w:rFonts w:hint="eastAsia"/>
                <w:lang w:val="en-US" w:eastAsia="zh-CN"/>
              </w:rPr>
              <w:t>22000003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144,620,000.00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户名：工商银行贵阳农商银行超值宝１年１２０期理财产品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账号：3602003829200503828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225,822.14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2,132,589.08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rPr>
            </w:pPr>
            <w:r>
              <w:rPr>
                <w:rFonts w:hint="eastAsia" w:ascii="仿宋" w:hAnsi="仿宋" w:eastAsia="仿宋"/>
                <w:szCs w:val="21"/>
                <w:shd w:val="clear" w:color="auto" w:fill="FFFFFF"/>
              </w:rPr>
              <w:t>148,402,405.58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1.0262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1.46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2.62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1.48</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1.0262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w:t>
      </w:r>
      <w:r>
        <w:rPr>
          <w:rFonts w:hint="eastAsia" w:ascii="仿宋" w:hAnsi="仿宋" w:eastAsia="仿宋"/>
          <w:color w:val="000000"/>
          <w:szCs w:val="21"/>
          <w:lang w:val="en-US" w:eastAsia="zh-CN"/>
        </w:rPr>
        <w:t>46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66,587,523.62</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44.74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华创证券智盈1号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44,600,860.83</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29.97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20,154,566.83</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13.54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4</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西南证券云帆4号计划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17,478,159.19</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148,821,110.47</w:t>
            </w:r>
          </w:p>
        </w:tc>
        <w:tc>
          <w:tcPr>
            <w:tcW w:w="175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148,821,110.47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2,705.01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0.30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148,823,815.78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140,135,360.10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94.16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1,866,542.72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1,261,883.94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5,557,323.70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148,821,110.47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19仁怀03</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4,813,045.49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20六民债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4,281,810.97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19新宇01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4,220,554.32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PR铜管廊</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4,125,308.49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3,971,872.75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3,892,803.94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PR遵旅05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3,652,642.32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3,512,697.48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3,021,006.71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2,781,133.32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38,272,875.78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25.72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VqHkTZZeuERuyutJhyzwERcM23w=" w:salt="lhMOoHHWc+/OCLbaihajj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E4A4F10"/>
    <w:rsid w:val="0E610F35"/>
    <w:rsid w:val="0FB20441"/>
    <w:rsid w:val="109E69E3"/>
    <w:rsid w:val="134F5BC1"/>
    <w:rsid w:val="14A17047"/>
    <w:rsid w:val="14E74041"/>
    <w:rsid w:val="153D2966"/>
    <w:rsid w:val="16C276CC"/>
    <w:rsid w:val="188B46A5"/>
    <w:rsid w:val="18B13E75"/>
    <w:rsid w:val="195F6954"/>
    <w:rsid w:val="1B744D95"/>
    <w:rsid w:val="1C311D75"/>
    <w:rsid w:val="1E6C25F6"/>
    <w:rsid w:val="214B33FF"/>
    <w:rsid w:val="23D44BC8"/>
    <w:rsid w:val="23EE238B"/>
    <w:rsid w:val="28137BE9"/>
    <w:rsid w:val="2AA204DB"/>
    <w:rsid w:val="2FCD2C4F"/>
    <w:rsid w:val="35770E06"/>
    <w:rsid w:val="38721494"/>
    <w:rsid w:val="394F4B22"/>
    <w:rsid w:val="3D305393"/>
    <w:rsid w:val="3EB35496"/>
    <w:rsid w:val="3F524561"/>
    <w:rsid w:val="4218718A"/>
    <w:rsid w:val="46776F3C"/>
    <w:rsid w:val="47B11009"/>
    <w:rsid w:val="4ADF197E"/>
    <w:rsid w:val="4C8926F7"/>
    <w:rsid w:val="4D1108E2"/>
    <w:rsid w:val="4EE378EB"/>
    <w:rsid w:val="4F1B5360"/>
    <w:rsid w:val="50330F62"/>
    <w:rsid w:val="50D46540"/>
    <w:rsid w:val="550D61F7"/>
    <w:rsid w:val="55413388"/>
    <w:rsid w:val="56624514"/>
    <w:rsid w:val="57FE5038"/>
    <w:rsid w:val="58DF7C14"/>
    <w:rsid w:val="58F942D6"/>
    <w:rsid w:val="58FB60E0"/>
    <w:rsid w:val="5E660FCE"/>
    <w:rsid w:val="606E71E9"/>
    <w:rsid w:val="61FB6C11"/>
    <w:rsid w:val="64F431AF"/>
    <w:rsid w:val="673B4350"/>
    <w:rsid w:val="67546F28"/>
    <w:rsid w:val="67843E9C"/>
    <w:rsid w:val="67855A67"/>
    <w:rsid w:val="67DF73FA"/>
    <w:rsid w:val="69103C58"/>
    <w:rsid w:val="692A41F0"/>
    <w:rsid w:val="6C7928C7"/>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1.0115</c:v>
                </c:pt>
                <c:pt idx="1">
                  <c:v>1.0115</c:v>
                </c:pt>
                <c:pt idx="2">
                  <c:v>1.0115</c:v>
                </c:pt>
                <c:pt idx="3">
                  <c:v>1.0115</c:v>
                </c:pt>
                <c:pt idx="4">
                  <c:v>1.0114</c:v>
                </c:pt>
                <c:pt idx="5">
                  <c:v>1.0124</c:v>
                </c:pt>
                <c:pt idx="6">
                  <c:v>1.0125</c:v>
                </c:pt>
                <c:pt idx="7">
                  <c:v>1.0129</c:v>
                </c:pt>
                <c:pt idx="8">
                  <c:v>1.0129</c:v>
                </c:pt>
                <c:pt idx="9">
                  <c:v>1.0129</c:v>
                </c:pt>
                <c:pt idx="10">
                  <c:v>1.0136</c:v>
                </c:pt>
                <c:pt idx="11">
                  <c:v>1.0138</c:v>
                </c:pt>
                <c:pt idx="12">
                  <c:v>1.0138</c:v>
                </c:pt>
                <c:pt idx="13">
                  <c:v>1.0139</c:v>
                </c:pt>
                <c:pt idx="14">
                  <c:v>1.0142</c:v>
                </c:pt>
                <c:pt idx="15">
                  <c:v>1.0142</c:v>
                </c:pt>
                <c:pt idx="16">
                  <c:v>1.0142</c:v>
                </c:pt>
                <c:pt idx="17">
                  <c:v>1.0141</c:v>
                </c:pt>
                <c:pt idx="18">
                  <c:v>1.0143</c:v>
                </c:pt>
                <c:pt idx="19">
                  <c:v>1.0145</c:v>
                </c:pt>
                <c:pt idx="20">
                  <c:v>1.0145</c:v>
                </c:pt>
                <c:pt idx="21">
                  <c:v>1.0149</c:v>
                </c:pt>
                <c:pt idx="22">
                  <c:v>1.0148</c:v>
                </c:pt>
                <c:pt idx="23">
                  <c:v>1.0148</c:v>
                </c:pt>
                <c:pt idx="24">
                  <c:v>1.0155</c:v>
                </c:pt>
                <c:pt idx="25">
                  <c:v>1.0159</c:v>
                </c:pt>
                <c:pt idx="26">
                  <c:v>1.016</c:v>
                </c:pt>
                <c:pt idx="27">
                  <c:v>1.0161</c:v>
                </c:pt>
                <c:pt idx="28">
                  <c:v>1.0165</c:v>
                </c:pt>
                <c:pt idx="29">
                  <c:v>1.0166</c:v>
                </c:pt>
                <c:pt idx="30">
                  <c:v>1.0166</c:v>
                </c:pt>
                <c:pt idx="31">
                  <c:v>1.0166</c:v>
                </c:pt>
                <c:pt idx="32">
                  <c:v>1.0166</c:v>
                </c:pt>
                <c:pt idx="33">
                  <c:v>1.0166</c:v>
                </c:pt>
                <c:pt idx="34">
                  <c:v>1.0176</c:v>
                </c:pt>
                <c:pt idx="35">
                  <c:v>1.0177</c:v>
                </c:pt>
                <c:pt idx="36">
                  <c:v>1.0177</c:v>
                </c:pt>
                <c:pt idx="37">
                  <c:v>1.0177</c:v>
                </c:pt>
                <c:pt idx="38">
                  <c:v>1.0182</c:v>
                </c:pt>
                <c:pt idx="39">
                  <c:v>1.0185</c:v>
                </c:pt>
                <c:pt idx="40">
                  <c:v>1.0186</c:v>
                </c:pt>
                <c:pt idx="41">
                  <c:v>1.0188</c:v>
                </c:pt>
                <c:pt idx="42">
                  <c:v>1.0191</c:v>
                </c:pt>
                <c:pt idx="43">
                  <c:v>1.0191</c:v>
                </c:pt>
                <c:pt idx="44">
                  <c:v>1.019</c:v>
                </c:pt>
                <c:pt idx="45">
                  <c:v>1.0196</c:v>
                </c:pt>
                <c:pt idx="46">
                  <c:v>1.0199</c:v>
                </c:pt>
                <c:pt idx="47">
                  <c:v>1.0178</c:v>
                </c:pt>
                <c:pt idx="48">
                  <c:v>1.0184</c:v>
                </c:pt>
                <c:pt idx="49">
                  <c:v>1.0201</c:v>
                </c:pt>
                <c:pt idx="50">
                  <c:v>1.0201</c:v>
                </c:pt>
                <c:pt idx="51">
                  <c:v>1.0201</c:v>
                </c:pt>
                <c:pt idx="52">
                  <c:v>1.0208</c:v>
                </c:pt>
                <c:pt idx="53">
                  <c:v>1.0209</c:v>
                </c:pt>
                <c:pt idx="54">
                  <c:v>1.0211</c:v>
                </c:pt>
                <c:pt idx="55">
                  <c:v>1.0214</c:v>
                </c:pt>
                <c:pt idx="56">
                  <c:v>1.0216</c:v>
                </c:pt>
                <c:pt idx="57">
                  <c:v>1.0215</c:v>
                </c:pt>
                <c:pt idx="58">
                  <c:v>1.0215</c:v>
                </c:pt>
                <c:pt idx="59">
                  <c:v>1.022</c:v>
                </c:pt>
                <c:pt idx="60">
                  <c:v>1.0219</c:v>
                </c:pt>
                <c:pt idx="61">
                  <c:v>1.0217</c:v>
                </c:pt>
                <c:pt idx="62">
                  <c:v>1.0217</c:v>
                </c:pt>
                <c:pt idx="63">
                  <c:v>1.0216</c:v>
                </c:pt>
                <c:pt idx="64">
                  <c:v>1.0216</c:v>
                </c:pt>
                <c:pt idx="65">
                  <c:v>1.0216</c:v>
                </c:pt>
                <c:pt idx="66">
                  <c:v>1.0222</c:v>
                </c:pt>
                <c:pt idx="67">
                  <c:v>1.0221</c:v>
                </c:pt>
                <c:pt idx="68">
                  <c:v>1.0222</c:v>
                </c:pt>
                <c:pt idx="69">
                  <c:v>1.0223</c:v>
                </c:pt>
                <c:pt idx="70">
                  <c:v>1.0225</c:v>
                </c:pt>
                <c:pt idx="71">
                  <c:v>1.0225</c:v>
                </c:pt>
                <c:pt idx="72">
                  <c:v>1.0225</c:v>
                </c:pt>
                <c:pt idx="73">
                  <c:v>1.0229</c:v>
                </c:pt>
                <c:pt idx="74">
                  <c:v>1.0226</c:v>
                </c:pt>
                <c:pt idx="75">
                  <c:v>1.0224</c:v>
                </c:pt>
                <c:pt idx="76">
                  <c:v>1.0227</c:v>
                </c:pt>
                <c:pt idx="77">
                  <c:v>1.023</c:v>
                </c:pt>
                <c:pt idx="78">
                  <c:v>1.023</c:v>
                </c:pt>
                <c:pt idx="79">
                  <c:v>1.0229</c:v>
                </c:pt>
                <c:pt idx="80">
                  <c:v>1.0236</c:v>
                </c:pt>
                <c:pt idx="81">
                  <c:v>1.0238</c:v>
                </c:pt>
                <c:pt idx="82">
                  <c:v>1.024</c:v>
                </c:pt>
                <c:pt idx="83">
                  <c:v>1.0241</c:v>
                </c:pt>
                <c:pt idx="84">
                  <c:v>1.0253</c:v>
                </c:pt>
                <c:pt idx="85">
                  <c:v>1.0252</c:v>
                </c:pt>
                <c:pt idx="86">
                  <c:v>1.0252</c:v>
                </c:pt>
                <c:pt idx="87">
                  <c:v>1.0256</c:v>
                </c:pt>
                <c:pt idx="88">
                  <c:v>1.0257</c:v>
                </c:pt>
                <c:pt idx="89">
                  <c:v>1.0258</c:v>
                </c:pt>
                <c:pt idx="90">
                  <c:v>1.0262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9.88728495154856e-5</c:v>
                </c:pt>
                <c:pt idx="1">
                  <c:v>9.88728495154856e-5</c:v>
                </c:pt>
                <c:pt idx="2">
                  <c:v>9.88728495154856e-5</c:v>
                </c:pt>
                <c:pt idx="3">
                  <c:v>9.88728495154856e-5</c:v>
                </c:pt>
                <c:pt idx="4">
                  <c:v>0</c:v>
                </c:pt>
                <c:pt idx="5">
                  <c:v>0.000988728495155078</c:v>
                </c:pt>
                <c:pt idx="6">
                  <c:v>0.00108760134467056</c:v>
                </c:pt>
                <c:pt idx="7">
                  <c:v>0.00148309274273273</c:v>
                </c:pt>
                <c:pt idx="8">
                  <c:v>0.00148309274273273</c:v>
                </c:pt>
                <c:pt idx="9">
                  <c:v>0.00148309274273273</c:v>
                </c:pt>
                <c:pt idx="10">
                  <c:v>0.00217520268934157</c:v>
                </c:pt>
                <c:pt idx="11">
                  <c:v>0.00237294838837254</c:v>
                </c:pt>
                <c:pt idx="12">
                  <c:v>0.00237294838837254</c:v>
                </c:pt>
                <c:pt idx="13">
                  <c:v>0.00247182123788803</c:v>
                </c:pt>
                <c:pt idx="14">
                  <c:v>0.00276843978643448</c:v>
                </c:pt>
                <c:pt idx="15">
                  <c:v>0.00276843978643448</c:v>
                </c:pt>
                <c:pt idx="16">
                  <c:v>0.00276843978643448</c:v>
                </c:pt>
                <c:pt idx="17">
                  <c:v>0.002669566936919</c:v>
                </c:pt>
                <c:pt idx="18">
                  <c:v>0.00286731263594997</c:v>
                </c:pt>
                <c:pt idx="19">
                  <c:v>0.00306505833498116</c:v>
                </c:pt>
                <c:pt idx="20">
                  <c:v>0.00306505833498116</c:v>
                </c:pt>
                <c:pt idx="21">
                  <c:v>0.00346054973304311</c:v>
                </c:pt>
                <c:pt idx="22">
                  <c:v>0.00336167688352762</c:v>
                </c:pt>
                <c:pt idx="23">
                  <c:v>0.00336167688352762</c:v>
                </c:pt>
                <c:pt idx="24">
                  <c:v>0.00405378683013646</c:v>
                </c:pt>
                <c:pt idx="25">
                  <c:v>0.00444927822819841</c:v>
                </c:pt>
                <c:pt idx="26">
                  <c:v>0.00454815107771389</c:v>
                </c:pt>
                <c:pt idx="27">
                  <c:v>0.0046470239272296</c:v>
                </c:pt>
                <c:pt idx="28">
                  <c:v>0.00504251532529154</c:v>
                </c:pt>
                <c:pt idx="29">
                  <c:v>0.00514138817480703</c:v>
                </c:pt>
                <c:pt idx="30">
                  <c:v>0.00514138817480703</c:v>
                </c:pt>
                <c:pt idx="31">
                  <c:v>0.00514138817480703</c:v>
                </c:pt>
                <c:pt idx="32">
                  <c:v>0.00514138817480703</c:v>
                </c:pt>
                <c:pt idx="33">
                  <c:v>0.00514138817480703</c:v>
                </c:pt>
                <c:pt idx="34">
                  <c:v>0.00613011666996233</c:v>
                </c:pt>
                <c:pt idx="35">
                  <c:v>0.00622898951947803</c:v>
                </c:pt>
                <c:pt idx="36">
                  <c:v>0.00622898951947803</c:v>
                </c:pt>
                <c:pt idx="37">
                  <c:v>0.00622898951947803</c:v>
                </c:pt>
                <c:pt idx="38">
                  <c:v>0.00672335376705546</c:v>
                </c:pt>
                <c:pt idx="39">
                  <c:v>0.00701997231560192</c:v>
                </c:pt>
                <c:pt idx="40">
                  <c:v>0.00711884516511763</c:v>
                </c:pt>
                <c:pt idx="41">
                  <c:v>0.0073165908641486</c:v>
                </c:pt>
                <c:pt idx="42">
                  <c:v>0.00761320941269505</c:v>
                </c:pt>
                <c:pt idx="43">
                  <c:v>0.00761320941269505</c:v>
                </c:pt>
                <c:pt idx="44">
                  <c:v>0.00751433656317957</c:v>
                </c:pt>
                <c:pt idx="45">
                  <c:v>0.00810757366027293</c:v>
                </c:pt>
                <c:pt idx="46">
                  <c:v>0.00840419220881938</c:v>
                </c:pt>
                <c:pt idx="47">
                  <c:v>0.00632786236899352</c:v>
                </c:pt>
                <c:pt idx="48">
                  <c:v>0.00692109946608643</c:v>
                </c:pt>
                <c:pt idx="49">
                  <c:v>0.00860193790785035</c:v>
                </c:pt>
                <c:pt idx="50">
                  <c:v>0.00860193790785035</c:v>
                </c:pt>
                <c:pt idx="51">
                  <c:v>0.00860193790785035</c:v>
                </c:pt>
                <c:pt idx="52">
                  <c:v>0.00929404785445898</c:v>
                </c:pt>
                <c:pt idx="53">
                  <c:v>0.00939292070397446</c:v>
                </c:pt>
                <c:pt idx="54">
                  <c:v>0.00959066640300565</c:v>
                </c:pt>
                <c:pt idx="55">
                  <c:v>0.00988728495155233</c:v>
                </c:pt>
                <c:pt idx="56">
                  <c:v>0.0100850306505833</c:v>
                </c:pt>
                <c:pt idx="57">
                  <c:v>0.00998615780106782</c:v>
                </c:pt>
                <c:pt idx="58">
                  <c:v>0.00998615780106782</c:v>
                </c:pt>
                <c:pt idx="59">
                  <c:v>0.0104805220486455</c:v>
                </c:pt>
                <c:pt idx="60">
                  <c:v>0.01038164919913</c:v>
                </c:pt>
                <c:pt idx="61">
                  <c:v>0.0101839035000988</c:v>
                </c:pt>
                <c:pt idx="62">
                  <c:v>0.0101839035000988</c:v>
                </c:pt>
                <c:pt idx="63">
                  <c:v>0.0100850306505833</c:v>
                </c:pt>
                <c:pt idx="64">
                  <c:v>0.0100850306505833</c:v>
                </c:pt>
                <c:pt idx="65">
                  <c:v>0.0100850306505833</c:v>
                </c:pt>
                <c:pt idx="66">
                  <c:v>0.0106782677476764</c:v>
                </c:pt>
                <c:pt idx="67">
                  <c:v>0.010579394898161</c:v>
                </c:pt>
                <c:pt idx="68">
                  <c:v>0.0106782677476764</c:v>
                </c:pt>
                <c:pt idx="69">
                  <c:v>0.0107771405971919</c:v>
                </c:pt>
                <c:pt idx="70">
                  <c:v>0.0109748862962229</c:v>
                </c:pt>
                <c:pt idx="71">
                  <c:v>0.0109748862962229</c:v>
                </c:pt>
                <c:pt idx="72">
                  <c:v>0.0109748862962229</c:v>
                </c:pt>
                <c:pt idx="73">
                  <c:v>0.0113703776942851</c:v>
                </c:pt>
                <c:pt idx="74">
                  <c:v>0.0110737591457384</c:v>
                </c:pt>
                <c:pt idx="75">
                  <c:v>0.0108760134467074</c:v>
                </c:pt>
                <c:pt idx="76">
                  <c:v>0.0111726319952539</c:v>
                </c:pt>
                <c:pt idx="77">
                  <c:v>0.0114692505438005</c:v>
                </c:pt>
                <c:pt idx="78">
                  <c:v>0.0114692505438005</c:v>
                </c:pt>
                <c:pt idx="79">
                  <c:v>0.0113703776942851</c:v>
                </c:pt>
                <c:pt idx="80">
                  <c:v>0.0120624876408939</c:v>
                </c:pt>
                <c:pt idx="81">
                  <c:v>0.0122602333399249</c:v>
                </c:pt>
                <c:pt idx="82">
                  <c:v>0.0124579790389558</c:v>
                </c:pt>
                <c:pt idx="83">
                  <c:v>0.0125568518884713</c:v>
                </c:pt>
                <c:pt idx="84">
                  <c:v>0.0137433260826578</c:v>
                </c:pt>
                <c:pt idx="85">
                  <c:v>0.0136444532331419</c:v>
                </c:pt>
                <c:pt idx="86">
                  <c:v>0.0136444532331419</c:v>
                </c:pt>
                <c:pt idx="87">
                  <c:v>0.0140399446312043</c:v>
                </c:pt>
                <c:pt idx="88">
                  <c:v>0.0141388174807198</c:v>
                </c:pt>
                <c:pt idx="89">
                  <c:v>0.0142376903302353</c:v>
                </c:pt>
                <c:pt idx="90">
                  <c:v>0.0146331817282974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2022-08-08T06:54:12Z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