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1年107</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2</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4</w:t>
      </w:r>
      <w:r>
        <w:rPr>
          <w:rFonts w:hint="eastAsia" w:ascii="仿宋" w:hAnsi="仿宋" w:eastAsia="仿宋"/>
        </w:rPr>
        <w:t>月01日起至2022年0</w:t>
      </w:r>
      <w:r>
        <w:rPr>
          <w:rFonts w:hint="eastAsia" w:ascii="仿宋" w:hAnsi="仿宋" w:eastAsia="仿宋"/>
          <w:lang w:val="en-US" w:eastAsia="zh-CN"/>
        </w:rPr>
        <w:t>6</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w:t>
            </w:r>
            <w:r>
              <w:rPr>
                <w:rFonts w:hint="eastAsia" w:ascii="仿宋_GB2312" w:eastAsia="仿宋_GB2312" w:cs="Times New Roman" w:hAnsiTheme="minorEastAsia"/>
                <w:sz w:val="20"/>
                <w:szCs w:val="18"/>
                <w:lang w:val="en-US" w:eastAsia="zh-CN"/>
              </w:rPr>
              <w:t>107</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C1188321000114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299,920,000.00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本产品收取固定销售费0.20%/年、固定管理费0.20%/年、固定托管费0.02%/年和超额业绩报酬（如有），上述费用在计算产品单位净值前扣除。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2021年11月16日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2022年11月16日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债券、资产支持证券等有价证券按市场价格估值，按中央国债登记结算有限责任公司（简称“中债登”）公布的在估值日的估值净价进行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5.00%-5.50%/年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户名：工商银行贵阳农商银行超值宝１年１０７期理财产品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账号：3602003829200496574</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4</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3,642,877.31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4,141,139.38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309,940,995.29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1.0334</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4</w:t>
            </w:r>
            <w:r>
              <w:rPr>
                <w:rFonts w:hint="eastAsia" w:ascii="仿宋" w:hAnsi="仿宋" w:eastAsia="仿宋"/>
              </w:rPr>
              <w:t>-1至2022-</w:t>
            </w:r>
            <w:r>
              <w:rPr>
                <w:rFonts w:hint="eastAsia" w:ascii="仿宋" w:hAnsi="仿宋" w:eastAsia="仿宋"/>
                <w:lang w:val="en-US" w:eastAsia="zh-CN"/>
              </w:rPr>
              <w:t>6</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1.35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3.34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3.11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产品自2021年</w:t>
      </w:r>
      <w:r>
        <w:rPr>
          <w:rFonts w:hint="eastAsia" w:ascii="仿宋" w:hAnsi="仿宋" w:eastAsia="仿宋"/>
          <w:color w:val="000000"/>
          <w:szCs w:val="21"/>
          <w:lang w:val="en-US" w:eastAsia="zh-CN"/>
        </w:rPr>
        <w:t>11</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3.10</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1.0334</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1.35</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方正富邦稳健2号计划</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236,113,658.68</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rPr>
            </w:pPr>
            <w:r>
              <w:rPr>
                <w:rFonts w:hint="eastAsia" w:ascii="仿宋" w:hAnsi="仿宋" w:eastAsia="仿宋" w:cs="仿宋"/>
                <w:i w:val="0"/>
                <w:color w:val="auto"/>
                <w:kern w:val="0"/>
                <w:sz w:val="21"/>
                <w:szCs w:val="21"/>
                <w:u w:val="none"/>
                <w:lang w:val="en-US" w:eastAsia="zh-CN" w:bidi="ar"/>
              </w:rPr>
              <w:t xml:space="preserve">75.98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w:t>
            </w: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方正富邦贵农稳健1号</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74,641,148.90</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24.02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合计</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310,754,807.58</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310,754,807.58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1,947.11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0.20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310,756,754.89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244,748,138.43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78.76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364,386.99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0.12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56,993,528.80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18.34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627,561.19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0.20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8,021,192.17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310,754,807.58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R001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42,598,078.82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13.71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20遵资01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15,137,757.21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4.87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11,791,898.53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22贴现国债26</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9,021,177.93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R007</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8,937,106.10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22国开10</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8,915,835.56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8,844,610.87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8,643,149.75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6,828,430.47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6,102,936.23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1.96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126,820,981.46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40.81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spacing w:line="360" w:lineRule="auto"/>
        <w:jc w:val="right"/>
      </w:pPr>
      <w:r>
        <w:rPr>
          <w:rFonts w:hint="eastAsia" w:ascii="仿宋" w:hAnsi="仿宋" w:eastAsia="仿宋"/>
          <w:color w:val="000000"/>
          <w:szCs w:val="21"/>
        </w:rPr>
        <w:t>2022年0</w:t>
      </w:r>
      <w:r>
        <w:rPr>
          <w:rFonts w:hint="eastAsia" w:ascii="仿宋" w:hAnsi="仿宋" w:eastAsia="仿宋"/>
          <w:color w:val="000000"/>
          <w:szCs w:val="21"/>
          <w:lang w:val="en-US" w:eastAsia="zh-CN"/>
        </w:rPr>
        <w:t>7</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OEuylGkCPo0504keyL42DdKrfC0=" w:salt="kQjS3q2HGZDe4ltCWGr0Dw=="/>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4733548"/>
    <w:rsid w:val="05B223F2"/>
    <w:rsid w:val="074F5870"/>
    <w:rsid w:val="077D1837"/>
    <w:rsid w:val="08F1545E"/>
    <w:rsid w:val="09AA359E"/>
    <w:rsid w:val="0C1169C9"/>
    <w:rsid w:val="0FB20441"/>
    <w:rsid w:val="109E69E3"/>
    <w:rsid w:val="134F5BC1"/>
    <w:rsid w:val="14A17047"/>
    <w:rsid w:val="14E74041"/>
    <w:rsid w:val="153D2966"/>
    <w:rsid w:val="188B46A5"/>
    <w:rsid w:val="195F6954"/>
    <w:rsid w:val="1B744D95"/>
    <w:rsid w:val="1C311D75"/>
    <w:rsid w:val="1E6C25F6"/>
    <w:rsid w:val="214B33FF"/>
    <w:rsid w:val="23D44BC8"/>
    <w:rsid w:val="28137BE9"/>
    <w:rsid w:val="2AA204DB"/>
    <w:rsid w:val="2B883A9A"/>
    <w:rsid w:val="2FCD2C4F"/>
    <w:rsid w:val="38721494"/>
    <w:rsid w:val="394F4B22"/>
    <w:rsid w:val="3BC670B9"/>
    <w:rsid w:val="3D305393"/>
    <w:rsid w:val="3EB35496"/>
    <w:rsid w:val="3F524561"/>
    <w:rsid w:val="4218718A"/>
    <w:rsid w:val="46776F3C"/>
    <w:rsid w:val="47B11009"/>
    <w:rsid w:val="4ADF197E"/>
    <w:rsid w:val="4C8926F7"/>
    <w:rsid w:val="4D1108E2"/>
    <w:rsid w:val="4EE378EB"/>
    <w:rsid w:val="4F1B5360"/>
    <w:rsid w:val="50330F62"/>
    <w:rsid w:val="50D46540"/>
    <w:rsid w:val="55413388"/>
    <w:rsid w:val="57FE5038"/>
    <w:rsid w:val="58DF7C14"/>
    <w:rsid w:val="5E660FCE"/>
    <w:rsid w:val="606E71E9"/>
    <w:rsid w:val="61FB6C11"/>
    <w:rsid w:val="64F431AF"/>
    <w:rsid w:val="673B4350"/>
    <w:rsid w:val="67855A67"/>
    <w:rsid w:val="67DF73FA"/>
    <w:rsid w:val="69103C58"/>
    <w:rsid w:val="692A41F0"/>
    <w:rsid w:val="6C7928C7"/>
    <w:rsid w:val="6D1676FA"/>
    <w:rsid w:val="6E9B0AE5"/>
    <w:rsid w:val="705B15C4"/>
    <w:rsid w:val="72B166F7"/>
    <w:rsid w:val="76D405E8"/>
    <w:rsid w:val="781922B4"/>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'[走势图.xlsx]2季度'!$B$1:$B$91</c:f>
              <c:numCache>
                <c:formatCode>General</c:formatCode>
                <c:ptCount val="91"/>
                <c:pt idx="0">
                  <c:v>1.0202</c:v>
                </c:pt>
                <c:pt idx="1">
                  <c:v>1.0202</c:v>
                </c:pt>
                <c:pt idx="2">
                  <c:v>1.0202</c:v>
                </c:pt>
                <c:pt idx="3">
                  <c:v>1.0202</c:v>
                </c:pt>
                <c:pt idx="4">
                  <c:v>1.0202</c:v>
                </c:pt>
                <c:pt idx="5">
                  <c:v>1.0215</c:v>
                </c:pt>
                <c:pt idx="6">
                  <c:v>1.0219</c:v>
                </c:pt>
                <c:pt idx="7">
                  <c:v>1.0222</c:v>
                </c:pt>
                <c:pt idx="8">
                  <c:v>1.0222</c:v>
                </c:pt>
                <c:pt idx="9">
                  <c:v>1.0221</c:v>
                </c:pt>
                <c:pt idx="10">
                  <c:v>1.0227</c:v>
                </c:pt>
                <c:pt idx="11">
                  <c:v>1.0226</c:v>
                </c:pt>
                <c:pt idx="12">
                  <c:v>1.0229</c:v>
                </c:pt>
                <c:pt idx="13">
                  <c:v>1.0232</c:v>
                </c:pt>
                <c:pt idx="14">
                  <c:v>1.0237</c:v>
                </c:pt>
                <c:pt idx="15">
                  <c:v>1.0236</c:v>
                </c:pt>
                <c:pt idx="16">
                  <c:v>1.0236</c:v>
                </c:pt>
                <c:pt idx="17">
                  <c:v>1.0236</c:v>
                </c:pt>
                <c:pt idx="18">
                  <c:v>1.0238</c:v>
                </c:pt>
                <c:pt idx="19">
                  <c:v>1.0238</c:v>
                </c:pt>
                <c:pt idx="20">
                  <c:v>1.024</c:v>
                </c:pt>
                <c:pt idx="21">
                  <c:v>1.0243</c:v>
                </c:pt>
                <c:pt idx="22">
                  <c:v>1.0242</c:v>
                </c:pt>
                <c:pt idx="23">
                  <c:v>1.0242</c:v>
                </c:pt>
                <c:pt idx="24">
                  <c:v>1.025</c:v>
                </c:pt>
                <c:pt idx="25">
                  <c:v>1.0252</c:v>
                </c:pt>
                <c:pt idx="26">
                  <c:v>1.0254</c:v>
                </c:pt>
                <c:pt idx="27">
                  <c:v>1.0254</c:v>
                </c:pt>
                <c:pt idx="28">
                  <c:v>1.0258</c:v>
                </c:pt>
                <c:pt idx="29">
                  <c:v>1.0259</c:v>
                </c:pt>
                <c:pt idx="30">
                  <c:v>1.0259</c:v>
                </c:pt>
                <c:pt idx="31">
                  <c:v>1.0259</c:v>
                </c:pt>
                <c:pt idx="32">
                  <c:v>1.0259</c:v>
                </c:pt>
                <c:pt idx="33">
                  <c:v>1.0259</c:v>
                </c:pt>
                <c:pt idx="34">
                  <c:v>1.0269</c:v>
                </c:pt>
                <c:pt idx="35">
                  <c:v>1.0271</c:v>
                </c:pt>
                <c:pt idx="36">
                  <c:v>1.0271</c:v>
                </c:pt>
                <c:pt idx="37">
                  <c:v>1.0271</c:v>
                </c:pt>
                <c:pt idx="38">
                  <c:v>1.0279</c:v>
                </c:pt>
                <c:pt idx="39">
                  <c:v>1.0284</c:v>
                </c:pt>
                <c:pt idx="40">
                  <c:v>1.0283</c:v>
                </c:pt>
                <c:pt idx="41">
                  <c:v>1.0287</c:v>
                </c:pt>
                <c:pt idx="42">
                  <c:v>1.0289</c:v>
                </c:pt>
                <c:pt idx="43">
                  <c:v>1.0288</c:v>
                </c:pt>
                <c:pt idx="44">
                  <c:v>1.0288</c:v>
                </c:pt>
                <c:pt idx="45">
                  <c:v>1.0296</c:v>
                </c:pt>
                <c:pt idx="46">
                  <c:v>1.0301</c:v>
                </c:pt>
                <c:pt idx="47">
                  <c:v>1.0306</c:v>
                </c:pt>
                <c:pt idx="48">
                  <c:v>1.031</c:v>
                </c:pt>
                <c:pt idx="49">
                  <c:v>1.0313</c:v>
                </c:pt>
                <c:pt idx="50">
                  <c:v>1.0313</c:v>
                </c:pt>
                <c:pt idx="51">
                  <c:v>1.0313</c:v>
                </c:pt>
                <c:pt idx="52">
                  <c:v>1.0321</c:v>
                </c:pt>
                <c:pt idx="53">
                  <c:v>1.0324</c:v>
                </c:pt>
                <c:pt idx="54">
                  <c:v>1.0326</c:v>
                </c:pt>
                <c:pt idx="55">
                  <c:v>1.0332</c:v>
                </c:pt>
                <c:pt idx="56">
                  <c:v>1.0334</c:v>
                </c:pt>
                <c:pt idx="57">
                  <c:v>1.0334</c:v>
                </c:pt>
                <c:pt idx="58">
                  <c:v>1.0334</c:v>
                </c:pt>
                <c:pt idx="59">
                  <c:v>1.032</c:v>
                </c:pt>
                <c:pt idx="60">
                  <c:v>1.0318</c:v>
                </c:pt>
                <c:pt idx="61">
                  <c:v>1.0322</c:v>
                </c:pt>
                <c:pt idx="62">
                  <c:v>1.0321</c:v>
                </c:pt>
                <c:pt idx="63">
                  <c:v>1.0321</c:v>
                </c:pt>
                <c:pt idx="64">
                  <c:v>1.0321</c:v>
                </c:pt>
                <c:pt idx="65">
                  <c:v>1.0321</c:v>
                </c:pt>
                <c:pt idx="66">
                  <c:v>1.0324</c:v>
                </c:pt>
                <c:pt idx="67">
                  <c:v>1.0323</c:v>
                </c:pt>
                <c:pt idx="68">
                  <c:v>1.0321</c:v>
                </c:pt>
                <c:pt idx="69">
                  <c:v>1.0323</c:v>
                </c:pt>
                <c:pt idx="70">
                  <c:v>1.0326</c:v>
                </c:pt>
                <c:pt idx="71">
                  <c:v>1.0326</c:v>
                </c:pt>
                <c:pt idx="72">
                  <c:v>1.0326</c:v>
                </c:pt>
                <c:pt idx="73">
                  <c:v>1.033</c:v>
                </c:pt>
                <c:pt idx="74">
                  <c:v>1.0329</c:v>
                </c:pt>
                <c:pt idx="75">
                  <c:v>1.0329</c:v>
                </c:pt>
                <c:pt idx="76">
                  <c:v>1.0332</c:v>
                </c:pt>
                <c:pt idx="77">
                  <c:v>1.0336</c:v>
                </c:pt>
                <c:pt idx="78">
                  <c:v>1.0336</c:v>
                </c:pt>
                <c:pt idx="79">
                  <c:v>1.0336</c:v>
                </c:pt>
                <c:pt idx="80">
                  <c:v>1.0348</c:v>
                </c:pt>
                <c:pt idx="81">
                  <c:v>1.0348</c:v>
                </c:pt>
                <c:pt idx="82">
                  <c:v>1.0342</c:v>
                </c:pt>
                <c:pt idx="83">
                  <c:v>1.0337</c:v>
                </c:pt>
                <c:pt idx="84">
                  <c:v>1.033</c:v>
                </c:pt>
                <c:pt idx="85">
                  <c:v>1.033</c:v>
                </c:pt>
                <c:pt idx="86">
                  <c:v>1.0329</c:v>
                </c:pt>
                <c:pt idx="87">
                  <c:v>1.0333</c:v>
                </c:pt>
                <c:pt idx="88">
                  <c:v>1.0332</c:v>
                </c:pt>
                <c:pt idx="89">
                  <c:v>1.0332</c:v>
                </c:pt>
                <c:pt idx="90">
                  <c:v>1.0334</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'[走势图-年报.xlsx]半年'!$C$1:$C$181</c:f>
              <c:numCache>
                <c:formatCode>0.00%</c:formatCode>
                <c:ptCount val="181"/>
                <c:pt idx="0">
                  <c:v>0</c:v>
                </c:pt>
                <c:pt idx="1">
                  <c:v>0</c:v>
                </c:pt>
                <c:pt idx="2">
                  <c:v>0</c:v>
                </c:pt>
                <c:pt idx="3">
                  <c:v>0.000995421063109792</c:v>
                </c:pt>
                <c:pt idx="4">
                  <c:v>0.00139358948835366</c:v>
                </c:pt>
                <c:pt idx="5">
                  <c:v>0.00159267370097549</c:v>
                </c:pt>
                <c:pt idx="6">
                  <c:v>0.00248855265777448</c:v>
                </c:pt>
                <c:pt idx="7">
                  <c:v>0.00248855265777448</c:v>
                </c:pt>
                <c:pt idx="8">
                  <c:v>0.00238901055146323</c:v>
                </c:pt>
                <c:pt idx="9">
                  <c:v>0.00308580529564018</c:v>
                </c:pt>
                <c:pt idx="10">
                  <c:v>0.0031853474019512</c:v>
                </c:pt>
                <c:pt idx="11">
                  <c:v>0.00358351582719485</c:v>
                </c:pt>
                <c:pt idx="12">
                  <c:v>0.00398168425243872</c:v>
                </c:pt>
                <c:pt idx="13">
                  <c:v>0.00428031057137157</c:v>
                </c:pt>
                <c:pt idx="14">
                  <c:v>0.00428031057137157</c:v>
                </c:pt>
                <c:pt idx="15">
                  <c:v>0.00418076846506077</c:v>
                </c:pt>
                <c:pt idx="16">
                  <c:v>0.00607206848496911</c:v>
                </c:pt>
                <c:pt idx="17">
                  <c:v>0.00637069480390196</c:v>
                </c:pt>
                <c:pt idx="18">
                  <c:v>0.00696794744176787</c:v>
                </c:pt>
                <c:pt idx="19">
                  <c:v>0.00736611586701175</c:v>
                </c:pt>
                <c:pt idx="20">
                  <c:v>0.00786382639856664</c:v>
                </c:pt>
                <c:pt idx="21">
                  <c:v>0.00786382639856664</c:v>
                </c:pt>
                <c:pt idx="22">
                  <c:v>0.00786382639856664</c:v>
                </c:pt>
                <c:pt idx="23">
                  <c:v>0.00866016324905461</c:v>
                </c:pt>
                <c:pt idx="24">
                  <c:v>0.00895878956798746</c:v>
                </c:pt>
                <c:pt idx="25">
                  <c:v>0.00925741588692031</c:v>
                </c:pt>
                <c:pt idx="26">
                  <c:v>0.00945650009954213</c:v>
                </c:pt>
                <c:pt idx="27">
                  <c:v>0.00965558431216418</c:v>
                </c:pt>
                <c:pt idx="28">
                  <c:v>0.00965558431216418</c:v>
                </c:pt>
                <c:pt idx="29">
                  <c:v>0.00995421063109703</c:v>
                </c:pt>
                <c:pt idx="30">
                  <c:v>0.0101532948437189</c:v>
                </c:pt>
                <c:pt idx="31">
                  <c:v>0.0101532948437189</c:v>
                </c:pt>
                <c:pt idx="32">
                  <c:v>0.0100537527374078</c:v>
                </c:pt>
                <c:pt idx="33">
                  <c:v>0.0100537527374078</c:v>
                </c:pt>
                <c:pt idx="34">
                  <c:v>0.0100537527374078</c:v>
                </c:pt>
                <c:pt idx="35">
                  <c:v>0.0100537527374078</c:v>
                </c:pt>
                <c:pt idx="36">
                  <c:v>0.0100537527374078</c:v>
                </c:pt>
                <c:pt idx="37">
                  <c:v>0.0116464264383835</c:v>
                </c:pt>
                <c:pt idx="38">
                  <c:v>0.0117459685446943</c:v>
                </c:pt>
                <c:pt idx="39">
                  <c:v>0.0119450527573164</c:v>
                </c:pt>
                <c:pt idx="40">
                  <c:v>0.0120445948636274</c:v>
                </c:pt>
                <c:pt idx="41">
                  <c:v>0.0117459685446943</c:v>
                </c:pt>
                <c:pt idx="42">
                  <c:v>0.0117459685446943</c:v>
                </c:pt>
                <c:pt idx="43">
                  <c:v>0.0117459685446943</c:v>
                </c:pt>
                <c:pt idx="44">
                  <c:v>0.0118455106510054</c:v>
                </c:pt>
                <c:pt idx="45">
                  <c:v>0.0118455106510054</c:v>
                </c:pt>
                <c:pt idx="46">
                  <c:v>0.0120445948636274</c:v>
                </c:pt>
                <c:pt idx="47">
                  <c:v>0.0120445948636274</c:v>
                </c:pt>
                <c:pt idx="48">
                  <c:v>0.0123432211825603</c:v>
                </c:pt>
                <c:pt idx="49">
                  <c:v>0.0123432211825603</c:v>
                </c:pt>
                <c:pt idx="50">
                  <c:v>0.0123432211825603</c:v>
                </c:pt>
                <c:pt idx="51">
                  <c:v>0.0123432211825603</c:v>
                </c:pt>
                <c:pt idx="52">
                  <c:v>0.0121441369699382</c:v>
                </c:pt>
                <c:pt idx="53">
                  <c:v>0.0118455106510054</c:v>
                </c:pt>
                <c:pt idx="54">
                  <c:v>0.0118455106510054</c:v>
                </c:pt>
                <c:pt idx="55">
                  <c:v>0.0119450527573164</c:v>
                </c:pt>
                <c:pt idx="56">
                  <c:v>0.0119450527573164</c:v>
                </c:pt>
                <c:pt idx="57">
                  <c:v>0.0119450527573164</c:v>
                </c:pt>
                <c:pt idx="58">
                  <c:v>0.0124427632888711</c:v>
                </c:pt>
                <c:pt idx="59">
                  <c:v>0.0125423053951823</c:v>
                </c:pt>
                <c:pt idx="60">
                  <c:v>0.0124427632888711</c:v>
                </c:pt>
                <c:pt idx="61">
                  <c:v>0.0122436790762492</c:v>
                </c:pt>
                <c:pt idx="62">
                  <c:v>0.0121441369699382</c:v>
                </c:pt>
                <c:pt idx="63">
                  <c:v>0.0121441369699382</c:v>
                </c:pt>
                <c:pt idx="64">
                  <c:v>0.0121441369699382</c:v>
                </c:pt>
                <c:pt idx="65">
                  <c:v>0.0124427632888711</c:v>
                </c:pt>
                <c:pt idx="66">
                  <c:v>0.0121441369699382</c:v>
                </c:pt>
                <c:pt idx="67">
                  <c:v>0.0118455106510054</c:v>
                </c:pt>
                <c:pt idx="68">
                  <c:v>0.0115468843320725</c:v>
                </c:pt>
                <c:pt idx="69">
                  <c:v>0.0118455106510054</c:v>
                </c:pt>
                <c:pt idx="70">
                  <c:v>0.0118455106510054</c:v>
                </c:pt>
                <c:pt idx="71">
                  <c:v>0.0117459685446943</c:v>
                </c:pt>
                <c:pt idx="72">
                  <c:v>0.0129404738204262</c:v>
                </c:pt>
                <c:pt idx="73">
                  <c:v>0.0125423053951823</c:v>
                </c:pt>
                <c:pt idx="74">
                  <c:v>0.0125423053951823</c:v>
                </c:pt>
                <c:pt idx="75">
                  <c:v>0.0124427632888711</c:v>
                </c:pt>
                <c:pt idx="76">
                  <c:v>0.0123432211825603</c:v>
                </c:pt>
                <c:pt idx="77">
                  <c:v>0.0123432211825603</c:v>
                </c:pt>
                <c:pt idx="78">
                  <c:v>0.0123432211825603</c:v>
                </c:pt>
                <c:pt idx="79">
                  <c:v>0.0128409317141152</c:v>
                </c:pt>
                <c:pt idx="80">
                  <c:v>0.0127413896078044</c:v>
                </c:pt>
                <c:pt idx="81">
                  <c:v>0.0128409317141152</c:v>
                </c:pt>
                <c:pt idx="82">
                  <c:v>0.0130400159267372</c:v>
                </c:pt>
                <c:pt idx="83">
                  <c:v>0.0135377264582919</c:v>
                </c:pt>
                <c:pt idx="84">
                  <c:v>0.0134381843519809</c:v>
                </c:pt>
                <c:pt idx="85">
                  <c:v>0.0134381843519809</c:v>
                </c:pt>
                <c:pt idx="86">
                  <c:v>0.0141349790961576</c:v>
                </c:pt>
                <c:pt idx="87">
                  <c:v>0.0143340633087796</c:v>
                </c:pt>
                <c:pt idx="88">
                  <c:v>0.0147322317340237</c:v>
                </c:pt>
                <c:pt idx="89">
                  <c:v>0.0149313159466455</c:v>
                </c:pt>
                <c:pt idx="90">
                  <c:v>0.0155285685845112</c:v>
                </c:pt>
                <c:pt idx="91">
                  <c:v>0.0155285685845112</c:v>
                </c:pt>
                <c:pt idx="92">
                  <c:v>0.0155285685845112</c:v>
                </c:pt>
                <c:pt idx="93">
                  <c:v>0.0155285685845112</c:v>
                </c:pt>
                <c:pt idx="94">
                  <c:v>0.0155285685845112</c:v>
                </c:pt>
                <c:pt idx="95">
                  <c:v>0.0168226159665541</c:v>
                </c:pt>
                <c:pt idx="96">
                  <c:v>0.0172207843917977</c:v>
                </c:pt>
                <c:pt idx="97">
                  <c:v>0.0175194107107306</c:v>
                </c:pt>
                <c:pt idx="98">
                  <c:v>0.0175194107107306</c:v>
                </c:pt>
                <c:pt idx="99">
                  <c:v>0.0174198686044198</c:v>
                </c:pt>
                <c:pt idx="100">
                  <c:v>0.0180171212422855</c:v>
                </c:pt>
                <c:pt idx="101">
                  <c:v>0.0179175791359745</c:v>
                </c:pt>
                <c:pt idx="102">
                  <c:v>0.0182162054549073</c:v>
                </c:pt>
                <c:pt idx="103">
                  <c:v>0.0185148317738406</c:v>
                </c:pt>
                <c:pt idx="104">
                  <c:v>0.0190125423053953</c:v>
                </c:pt>
                <c:pt idx="105">
                  <c:v>0.0189130001990843</c:v>
                </c:pt>
                <c:pt idx="106">
                  <c:v>0.0189130001990843</c:v>
                </c:pt>
                <c:pt idx="107">
                  <c:v>0.0189130001990843</c:v>
                </c:pt>
                <c:pt idx="108">
                  <c:v>0.0191120844117063</c:v>
                </c:pt>
                <c:pt idx="109">
                  <c:v>0.0191120844117063</c:v>
                </c:pt>
                <c:pt idx="110">
                  <c:v>0.0193111686243281</c:v>
                </c:pt>
                <c:pt idx="111">
                  <c:v>0.019609794943261</c:v>
                </c:pt>
                <c:pt idx="112">
                  <c:v>0.0195102528369502</c:v>
                </c:pt>
                <c:pt idx="113">
                  <c:v>0.0195102528369502</c:v>
                </c:pt>
                <c:pt idx="114">
                  <c:v>0.0203065896874377</c:v>
                </c:pt>
                <c:pt idx="115">
                  <c:v>0.0205056739000598</c:v>
                </c:pt>
                <c:pt idx="116">
                  <c:v>0.0207047581126818</c:v>
                </c:pt>
                <c:pt idx="117">
                  <c:v>0.0207047581126818</c:v>
                </c:pt>
                <c:pt idx="118">
                  <c:v>0.0211029265379257</c:v>
                </c:pt>
                <c:pt idx="119">
                  <c:v>0.0212024686442367</c:v>
                </c:pt>
                <c:pt idx="120">
                  <c:v>0.0212024686442367</c:v>
                </c:pt>
                <c:pt idx="121">
                  <c:v>0.0212024686442367</c:v>
                </c:pt>
                <c:pt idx="122">
                  <c:v>0.0212024686442367</c:v>
                </c:pt>
                <c:pt idx="123">
                  <c:v>0.0212024686442367</c:v>
                </c:pt>
                <c:pt idx="124">
                  <c:v>0.0221978897073463</c:v>
                </c:pt>
                <c:pt idx="125">
                  <c:v>0.0223969739199681</c:v>
                </c:pt>
                <c:pt idx="126">
                  <c:v>0.0223969739199681</c:v>
                </c:pt>
                <c:pt idx="127">
                  <c:v>0.0223969739199681</c:v>
                </c:pt>
                <c:pt idx="128">
                  <c:v>0.0231933107704561</c:v>
                </c:pt>
                <c:pt idx="129">
                  <c:v>0.0236910213020107</c:v>
                </c:pt>
                <c:pt idx="130">
                  <c:v>0.0235914791956999</c:v>
                </c:pt>
                <c:pt idx="131">
                  <c:v>0.0239896476209436</c:v>
                </c:pt>
                <c:pt idx="132">
                  <c:v>0.0241887318335656</c:v>
                </c:pt>
                <c:pt idx="133">
                  <c:v>0.0240891897272546</c:v>
                </c:pt>
                <c:pt idx="134">
                  <c:v>0.0240891897272546</c:v>
                </c:pt>
                <c:pt idx="135">
                  <c:v>0.0248855265777426</c:v>
                </c:pt>
                <c:pt idx="136">
                  <c:v>0.0253832371092972</c:v>
                </c:pt>
                <c:pt idx="137">
                  <c:v>0.0258809476408521</c:v>
                </c:pt>
                <c:pt idx="138">
                  <c:v>0.026279116066096</c:v>
                </c:pt>
                <c:pt idx="139">
                  <c:v>0.0265777423850291</c:v>
                </c:pt>
                <c:pt idx="140">
                  <c:v>0.0265777423850291</c:v>
                </c:pt>
                <c:pt idx="141">
                  <c:v>0.0265777423850291</c:v>
                </c:pt>
                <c:pt idx="142">
                  <c:v>0.0273740792355166</c:v>
                </c:pt>
                <c:pt idx="143">
                  <c:v>0.0276727055544497</c:v>
                </c:pt>
                <c:pt idx="144">
                  <c:v>0.0278717897670715</c:v>
                </c:pt>
                <c:pt idx="145">
                  <c:v>0.0284690424049372</c:v>
                </c:pt>
                <c:pt idx="146">
                  <c:v>0.0286681266175595</c:v>
                </c:pt>
                <c:pt idx="147">
                  <c:v>0.0286681266175595</c:v>
                </c:pt>
                <c:pt idx="148">
                  <c:v>0.0286681266175595</c:v>
                </c:pt>
                <c:pt idx="149">
                  <c:v>0.0272745371292058</c:v>
                </c:pt>
                <c:pt idx="150">
                  <c:v>0.0270754529165838</c:v>
                </c:pt>
                <c:pt idx="151">
                  <c:v>0.0274736213418276</c:v>
                </c:pt>
                <c:pt idx="152">
                  <c:v>0.0273740792355166</c:v>
                </c:pt>
                <c:pt idx="153">
                  <c:v>0.0273740792355166</c:v>
                </c:pt>
                <c:pt idx="154">
                  <c:v>0.0273740792355166</c:v>
                </c:pt>
                <c:pt idx="155">
                  <c:v>0.0273740792355166</c:v>
                </c:pt>
                <c:pt idx="156">
                  <c:v>0.0276727055544497</c:v>
                </c:pt>
                <c:pt idx="157">
                  <c:v>0.0275731634481386</c:v>
                </c:pt>
                <c:pt idx="158">
                  <c:v>0.0273740792355166</c:v>
                </c:pt>
                <c:pt idx="159">
                  <c:v>0.0275731634481386</c:v>
                </c:pt>
                <c:pt idx="160">
                  <c:v>0.0278717897670715</c:v>
                </c:pt>
                <c:pt idx="161">
                  <c:v>0.0278717897670715</c:v>
                </c:pt>
                <c:pt idx="162">
                  <c:v>0.0278717897670715</c:v>
                </c:pt>
                <c:pt idx="163">
                  <c:v>0.0282699581923154</c:v>
                </c:pt>
                <c:pt idx="164">
                  <c:v>0.0281704160860043</c:v>
                </c:pt>
                <c:pt idx="165">
                  <c:v>0.0281704160860043</c:v>
                </c:pt>
                <c:pt idx="166">
                  <c:v>0.0284690424049372</c:v>
                </c:pt>
                <c:pt idx="167">
                  <c:v>0.0288672108301813</c:v>
                </c:pt>
                <c:pt idx="168">
                  <c:v>0.0288672108301813</c:v>
                </c:pt>
                <c:pt idx="169">
                  <c:v>0.0288672108301813</c:v>
                </c:pt>
                <c:pt idx="170">
                  <c:v>0.0300617161059129</c:v>
                </c:pt>
                <c:pt idx="171">
                  <c:v>0.0300617161059129</c:v>
                </c:pt>
                <c:pt idx="172">
                  <c:v>0.029464463468047</c:v>
                </c:pt>
                <c:pt idx="173">
                  <c:v>0.0289667529364923</c:v>
                </c:pt>
                <c:pt idx="174">
                  <c:v>0.0282699581923154</c:v>
                </c:pt>
                <c:pt idx="175">
                  <c:v>0.0282699581923154</c:v>
                </c:pt>
                <c:pt idx="176">
                  <c:v>0.0281704160860043</c:v>
                </c:pt>
                <c:pt idx="177">
                  <c:v>0.0285685845112484</c:v>
                </c:pt>
                <c:pt idx="178">
                  <c:v>0.0284690424049372</c:v>
                </c:pt>
                <c:pt idx="179">
                  <c:v>0.0284690424049372</c:v>
                </c:pt>
                <c:pt idx="180">
                  <c:v>0.0286681266175595</c:v>
                </c:pt>
              </c:numCache>
            </c:numRef>
          </c:val>
          <c:smooth val="0"/>
        </c:ser>
        <c:ser>
          <c:idx val="1"/>
          <c:order val="1"/>
          <c:tx>
            <c:strRef>
              <c:f>"业绩比较基准增长率"</c:f>
              <c:strCache>
                <c:ptCount val="1"/>
                <c:pt idx="0">
                  <c:v>业绩比较基准增长率</c:v>
                </c:pt>
              </c:strCache>
            </c:strRef>
          </c:tx>
          <c:spPr>
            <a:ln w="28575" cap="rnd">
              <a:solidFill>
                <a:schemeClr val="accent2"/>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'[走势图-年报.xlsx]半年'!$E$1:$E$181</c:f>
              <c:numCache>
                <c:formatCode>0.00%</c:formatCode>
                <c:ptCount val="181"/>
                <c:pt idx="0">
                  <c:v>0.000136986301369863</c:v>
                </c:pt>
                <c:pt idx="1">
                  <c:v>0.000273972602739726</c:v>
                </c:pt>
                <c:pt idx="2">
                  <c:v>0.000410958904109589</c:v>
                </c:pt>
                <c:pt idx="3">
                  <c:v>0.000547945205479452</c:v>
                </c:pt>
                <c:pt idx="4">
                  <c:v>0.000684931506849315</c:v>
                </c:pt>
                <c:pt idx="5">
                  <c:v>0.000821917808219178</c:v>
                </c:pt>
                <c:pt idx="6">
                  <c:v>0.000958904109589041</c:v>
                </c:pt>
                <c:pt idx="7">
                  <c:v>0.0010958904109589</c:v>
                </c:pt>
                <c:pt idx="8">
                  <c:v>0.00123287671232877</c:v>
                </c:pt>
                <c:pt idx="9">
                  <c:v>0.00136986301369863</c:v>
                </c:pt>
                <c:pt idx="10">
                  <c:v>0.00150684931506849</c:v>
                </c:pt>
                <c:pt idx="11">
                  <c:v>0.00164383561643836</c:v>
                </c:pt>
                <c:pt idx="12">
                  <c:v>0.00178082191780822</c:v>
                </c:pt>
                <c:pt idx="13">
                  <c:v>0.00191780821917808</c:v>
                </c:pt>
                <c:pt idx="14">
                  <c:v>0.00205479452054795</c:v>
                </c:pt>
                <c:pt idx="15">
                  <c:v>0.00219178082191781</c:v>
                </c:pt>
                <c:pt idx="16">
                  <c:v>0.00232876712328767</c:v>
                </c:pt>
                <c:pt idx="17">
                  <c:v>0.00246575342465753</c:v>
                </c:pt>
                <c:pt idx="18">
                  <c:v>0.0026027397260274</c:v>
                </c:pt>
                <c:pt idx="19">
                  <c:v>0.00273972602739726</c:v>
                </c:pt>
                <c:pt idx="20">
                  <c:v>0.00287671232876712</c:v>
                </c:pt>
                <c:pt idx="21">
                  <c:v>0.00301369863013699</c:v>
                </c:pt>
                <c:pt idx="22">
                  <c:v>0.00315068493150685</c:v>
                </c:pt>
                <c:pt idx="23">
                  <c:v>0.00328767123287671</c:v>
                </c:pt>
                <c:pt idx="24">
                  <c:v>0.00342465753424658</c:v>
                </c:pt>
                <c:pt idx="25">
                  <c:v>0.00356164383561644</c:v>
                </c:pt>
                <c:pt idx="26">
                  <c:v>0.0036986301369863</c:v>
                </c:pt>
                <c:pt idx="27">
                  <c:v>0.00383561643835616</c:v>
                </c:pt>
                <c:pt idx="28">
                  <c:v>0.00397260273972603</c:v>
                </c:pt>
                <c:pt idx="29">
                  <c:v>0.00410958904109589</c:v>
                </c:pt>
                <c:pt idx="30">
                  <c:v>0.00424657534246575</c:v>
                </c:pt>
                <c:pt idx="31">
                  <c:v>0.00438356164383562</c:v>
                </c:pt>
                <c:pt idx="32">
                  <c:v>0.00452054794520548</c:v>
                </c:pt>
                <c:pt idx="33">
                  <c:v>0.00465753424657534</c:v>
                </c:pt>
                <c:pt idx="34">
                  <c:v>0.00479452054794521</c:v>
                </c:pt>
                <c:pt idx="35">
                  <c:v>0.00493150684931507</c:v>
                </c:pt>
                <c:pt idx="36">
                  <c:v>0.00506849315068493</c:v>
                </c:pt>
                <c:pt idx="37">
                  <c:v>0.0052054794520548</c:v>
                </c:pt>
                <c:pt idx="38">
                  <c:v>0.00534246575342466</c:v>
                </c:pt>
                <c:pt idx="39">
                  <c:v>0.00547945205479452</c:v>
                </c:pt>
                <c:pt idx="40">
                  <c:v>0.00561643835616438</c:v>
                </c:pt>
                <c:pt idx="41">
                  <c:v>0.00575342465753425</c:v>
                </c:pt>
                <c:pt idx="42">
                  <c:v>0.00589041095890411</c:v>
                </c:pt>
                <c:pt idx="43">
                  <c:v>0.00602739726027397</c:v>
                </c:pt>
                <c:pt idx="44">
                  <c:v>0.00616438356164384</c:v>
                </c:pt>
                <c:pt idx="45">
                  <c:v>0.0063013698630137</c:v>
                </c:pt>
                <c:pt idx="46">
                  <c:v>0.00643835616438356</c:v>
                </c:pt>
                <c:pt idx="47">
                  <c:v>0.00657534246575343</c:v>
                </c:pt>
                <c:pt idx="48">
                  <c:v>0.00671232876712329</c:v>
                </c:pt>
                <c:pt idx="49">
                  <c:v>0.00684931506849315</c:v>
                </c:pt>
                <c:pt idx="50">
                  <c:v>0.00698630136986301</c:v>
                </c:pt>
                <c:pt idx="51">
                  <c:v>0.00712328767123288</c:v>
                </c:pt>
                <c:pt idx="52">
                  <c:v>0.00726027397260274</c:v>
                </c:pt>
                <c:pt idx="53">
                  <c:v>0.0073972602739726</c:v>
                </c:pt>
                <c:pt idx="54">
                  <c:v>0.00753424657534247</c:v>
                </c:pt>
                <c:pt idx="55">
                  <c:v>0.00767123287671233</c:v>
                </c:pt>
                <c:pt idx="56">
                  <c:v>0.00780821917808219</c:v>
                </c:pt>
                <c:pt idx="57">
                  <c:v>0.00794520547945206</c:v>
                </c:pt>
                <c:pt idx="58">
                  <c:v>0.00808219178082192</c:v>
                </c:pt>
                <c:pt idx="59">
                  <c:v>0.00821917808219178</c:v>
                </c:pt>
                <c:pt idx="60">
                  <c:v>0.00835616438356165</c:v>
                </c:pt>
                <c:pt idx="61">
                  <c:v>0.00849315068493151</c:v>
                </c:pt>
                <c:pt idx="62">
                  <c:v>0.00863013698630137</c:v>
                </c:pt>
                <c:pt idx="63">
                  <c:v>0.00876712328767123</c:v>
                </c:pt>
                <c:pt idx="64">
                  <c:v>0.0089041095890411</c:v>
                </c:pt>
                <c:pt idx="65">
                  <c:v>0.00904109589041096</c:v>
                </c:pt>
                <c:pt idx="66">
                  <c:v>0.00917808219178082</c:v>
                </c:pt>
                <c:pt idx="67">
                  <c:v>0.00931506849315069</c:v>
                </c:pt>
                <c:pt idx="68">
                  <c:v>0.00945205479452055</c:v>
                </c:pt>
                <c:pt idx="69">
                  <c:v>0.00958904109589041</c:v>
                </c:pt>
                <c:pt idx="70">
                  <c:v>0.00972602739726027</c:v>
                </c:pt>
                <c:pt idx="71">
                  <c:v>0.00986301369863014</c:v>
                </c:pt>
                <c:pt idx="72">
                  <c:v>0.01</c:v>
                </c:pt>
                <c:pt idx="73">
                  <c:v>0.0101369863013699</c:v>
                </c:pt>
                <c:pt idx="74">
                  <c:v>0.0102739726027397</c:v>
                </c:pt>
                <c:pt idx="75">
                  <c:v>0.0104109589041096</c:v>
                </c:pt>
                <c:pt idx="76">
                  <c:v>0.0105479452054795</c:v>
                </c:pt>
                <c:pt idx="77">
                  <c:v>0.0106849315068493</c:v>
                </c:pt>
                <c:pt idx="78">
                  <c:v>0.0108219178082192</c:v>
                </c:pt>
                <c:pt idx="79">
                  <c:v>0.010958904109589</c:v>
                </c:pt>
                <c:pt idx="80">
                  <c:v>0.0110958904109589</c:v>
                </c:pt>
                <c:pt idx="81">
                  <c:v>0.0112328767123288</c:v>
                </c:pt>
                <c:pt idx="82">
                  <c:v>0.0113698630136986</c:v>
                </c:pt>
                <c:pt idx="83">
                  <c:v>0.0115068493150685</c:v>
                </c:pt>
                <c:pt idx="84">
                  <c:v>0.0116438356164384</c:v>
                </c:pt>
                <c:pt idx="85">
                  <c:v>0.0117808219178082</c:v>
                </c:pt>
                <c:pt idx="86">
                  <c:v>0.0119178082191781</c:v>
                </c:pt>
                <c:pt idx="87">
                  <c:v>0.0120547945205479</c:v>
                </c:pt>
                <c:pt idx="88">
                  <c:v>0.0121917808219178</c:v>
                </c:pt>
                <c:pt idx="89">
                  <c:v>0.0123287671232877</c:v>
                </c:pt>
                <c:pt idx="90">
                  <c:v>0.0124657534246575</c:v>
                </c:pt>
                <c:pt idx="91">
                  <c:v>0.0126027397260274</c:v>
                </c:pt>
                <c:pt idx="92">
                  <c:v>0.0127397260273973</c:v>
                </c:pt>
                <c:pt idx="93">
                  <c:v>0.0128767123287671</c:v>
                </c:pt>
                <c:pt idx="94">
                  <c:v>0.013013698630137</c:v>
                </c:pt>
                <c:pt idx="95">
                  <c:v>0.0131506849315069</c:v>
                </c:pt>
                <c:pt idx="96">
                  <c:v>0.0132876712328767</c:v>
                </c:pt>
                <c:pt idx="97">
                  <c:v>0.0134246575342466</c:v>
                </c:pt>
                <c:pt idx="98">
                  <c:v>0.0135616438356164</c:v>
                </c:pt>
                <c:pt idx="99">
                  <c:v>0.0136986301369863</c:v>
                </c:pt>
                <c:pt idx="100">
                  <c:v>0.0138356164383562</c:v>
                </c:pt>
                <c:pt idx="101">
                  <c:v>0.013972602739726</c:v>
                </c:pt>
                <c:pt idx="102">
                  <c:v>0.0141095890410959</c:v>
                </c:pt>
                <c:pt idx="103">
                  <c:v>0.0142465753424658</c:v>
                </c:pt>
                <c:pt idx="104">
                  <c:v>0.0143835616438356</c:v>
                </c:pt>
                <c:pt idx="105">
                  <c:v>0.0145205479452055</c:v>
                </c:pt>
                <c:pt idx="106">
                  <c:v>0.0146575342465753</c:v>
                </c:pt>
                <c:pt idx="107">
                  <c:v>0.0147945205479452</c:v>
                </c:pt>
                <c:pt idx="108">
                  <c:v>0.0149315068493151</c:v>
                </c:pt>
                <c:pt idx="109">
                  <c:v>0.0150684931506849</c:v>
                </c:pt>
                <c:pt idx="110">
                  <c:v>0.0152054794520548</c:v>
                </c:pt>
                <c:pt idx="111">
                  <c:v>0.0153424657534247</c:v>
                </c:pt>
                <c:pt idx="112">
                  <c:v>0.0154794520547945</c:v>
                </c:pt>
                <c:pt idx="113">
                  <c:v>0.0156164383561644</c:v>
                </c:pt>
                <c:pt idx="114">
                  <c:v>0.0157534246575342</c:v>
                </c:pt>
                <c:pt idx="115">
                  <c:v>0.0158904109589041</c:v>
                </c:pt>
                <c:pt idx="116">
                  <c:v>0.016027397260274</c:v>
                </c:pt>
                <c:pt idx="117">
                  <c:v>0.0161643835616438</c:v>
                </c:pt>
                <c:pt idx="118">
                  <c:v>0.0163013698630137</c:v>
                </c:pt>
                <c:pt idx="119">
                  <c:v>0.0164383561643836</c:v>
                </c:pt>
                <c:pt idx="120">
                  <c:v>0.0165753424657534</c:v>
                </c:pt>
                <c:pt idx="121">
                  <c:v>0.0167123287671233</c:v>
                </c:pt>
                <c:pt idx="122">
                  <c:v>0.0168493150684932</c:v>
                </c:pt>
                <c:pt idx="123">
                  <c:v>0.016986301369863</c:v>
                </c:pt>
                <c:pt idx="124">
                  <c:v>0.0171232876712329</c:v>
                </c:pt>
                <c:pt idx="125">
                  <c:v>0.0172602739726027</c:v>
                </c:pt>
                <c:pt idx="126">
                  <c:v>0.0173972602739726</c:v>
                </c:pt>
                <c:pt idx="127">
                  <c:v>0.0175342465753425</c:v>
                </c:pt>
                <c:pt idx="128">
                  <c:v>0.0176712328767123</c:v>
                </c:pt>
                <c:pt idx="129">
                  <c:v>0.0178082191780822</c:v>
                </c:pt>
                <c:pt idx="130">
                  <c:v>0.0179452054794521</c:v>
                </c:pt>
                <c:pt idx="131">
                  <c:v>0.0180821917808219</c:v>
                </c:pt>
                <c:pt idx="132">
                  <c:v>0.0182191780821918</c:v>
                </c:pt>
                <c:pt idx="133">
                  <c:v>0.0183561643835616</c:v>
                </c:pt>
                <c:pt idx="134">
                  <c:v>0.0184931506849315</c:v>
                </c:pt>
                <c:pt idx="135">
                  <c:v>0.0186301369863014</c:v>
                </c:pt>
                <c:pt idx="136">
                  <c:v>0.0187671232876712</c:v>
                </c:pt>
                <c:pt idx="137">
                  <c:v>0.0189041095890411</c:v>
                </c:pt>
                <c:pt idx="138">
                  <c:v>0.019041095890411</c:v>
                </c:pt>
                <c:pt idx="139">
                  <c:v>0.0191780821917808</c:v>
                </c:pt>
                <c:pt idx="140">
                  <c:v>0.0193150684931507</c:v>
                </c:pt>
                <c:pt idx="141">
                  <c:v>0.0194520547945205</c:v>
                </c:pt>
                <c:pt idx="142">
                  <c:v>0.0195890410958904</c:v>
                </c:pt>
                <c:pt idx="143">
                  <c:v>0.0197260273972603</c:v>
                </c:pt>
                <c:pt idx="144">
                  <c:v>0.0198630136986301</c:v>
                </c:pt>
                <c:pt idx="145">
                  <c:v>0.02</c:v>
                </c:pt>
                <c:pt idx="146">
                  <c:v>0.0201369863013699</c:v>
                </c:pt>
                <c:pt idx="147">
                  <c:v>0.0202739726027397</c:v>
                </c:pt>
                <c:pt idx="148">
                  <c:v>0.0204109589041096</c:v>
                </c:pt>
                <c:pt idx="149">
                  <c:v>0.0205479452054795</c:v>
                </c:pt>
                <c:pt idx="150">
                  <c:v>0.0206849315068493</c:v>
                </c:pt>
                <c:pt idx="151">
                  <c:v>0.0208219178082192</c:v>
                </c:pt>
                <c:pt idx="152">
                  <c:v>0.020958904109589</c:v>
                </c:pt>
                <c:pt idx="153">
                  <c:v>0.0210958904109589</c:v>
                </c:pt>
                <c:pt idx="154">
                  <c:v>0.0212328767123288</c:v>
                </c:pt>
                <c:pt idx="155">
                  <c:v>0.0213698630136986</c:v>
                </c:pt>
                <c:pt idx="156">
                  <c:v>0.0215068493150685</c:v>
                </c:pt>
                <c:pt idx="157">
                  <c:v>0.0216438356164384</c:v>
                </c:pt>
                <c:pt idx="158">
                  <c:v>0.0217808219178082</c:v>
                </c:pt>
                <c:pt idx="159">
                  <c:v>0.0219178082191781</c:v>
                </c:pt>
                <c:pt idx="160">
                  <c:v>0.0220547945205479</c:v>
                </c:pt>
                <c:pt idx="161">
                  <c:v>0.0221917808219178</c:v>
                </c:pt>
                <c:pt idx="162">
                  <c:v>0.0223287671232877</c:v>
                </c:pt>
                <c:pt idx="163">
                  <c:v>0.0224657534246575</c:v>
                </c:pt>
                <c:pt idx="164">
                  <c:v>0.0226027397260274</c:v>
                </c:pt>
                <c:pt idx="165">
                  <c:v>0.0227397260273973</c:v>
                </c:pt>
                <c:pt idx="166">
                  <c:v>0.0228767123287671</c:v>
                </c:pt>
                <c:pt idx="167">
                  <c:v>0.023013698630137</c:v>
                </c:pt>
                <c:pt idx="168">
                  <c:v>0.0231506849315069</c:v>
                </c:pt>
                <c:pt idx="169">
                  <c:v>0.0232876712328767</c:v>
                </c:pt>
                <c:pt idx="170">
                  <c:v>0.0234246575342466</c:v>
                </c:pt>
                <c:pt idx="171">
                  <c:v>0.0235616438356164</c:v>
                </c:pt>
                <c:pt idx="172">
                  <c:v>0.0236986301369863</c:v>
                </c:pt>
                <c:pt idx="173">
                  <c:v>0.0238356164383562</c:v>
                </c:pt>
                <c:pt idx="174">
                  <c:v>0.023972602739726</c:v>
                </c:pt>
                <c:pt idx="175">
                  <c:v>0.0241095890410959</c:v>
                </c:pt>
                <c:pt idx="176">
                  <c:v>0.0242465753424658</c:v>
                </c:pt>
                <c:pt idx="177">
                  <c:v>0.0243835616438356</c:v>
                </c:pt>
                <c:pt idx="178">
                  <c:v>0.0245205479452055</c:v>
                </c:pt>
                <c:pt idx="179">
                  <c:v>0.0246575342465753</c:v>
                </c:pt>
                <c:pt idx="180">
                  <c:v>0.0247945205479452</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15"/>
        <c:majorTimeUnit val="days"/>
        <c:minorUnit val="7"/>
        <c:min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majorUnit val="0.01"/>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2022-08-08T06:46:51Z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