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10</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2季度</w:t>
      </w:r>
      <w:r>
        <w:rPr>
          <w:rFonts w:hint="eastAsia" w:ascii="方正小标宋简体" w:hAnsi="宋体" w:eastAsia="方正小标宋简体"/>
          <w:color w:val="000000"/>
          <w:sz w:val="44"/>
          <w:szCs w:val="32"/>
          <w:shd w:val="clear" w:color="auto" w:fill="FFFFFF"/>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04月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_GB2312" w:hAnsi="Times New Roman" w:eastAsia="仿宋_GB2312" w:cs="Times New Roman"/>
                <w:sz w:val="20"/>
                <w:lang w:eastAsia="zh-CN"/>
              </w:rPr>
              <w:t>C1188321000003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 xml:space="preserve">47,800,000.00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1</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val="en-US" w:eastAsia="zh-CN"/>
              </w:rPr>
              <w:t>5.60%-6.20%</w:t>
            </w:r>
            <w:r>
              <w:rPr>
                <w:rFonts w:hint="eastAsia" w:ascii="仿宋" w:hAnsi="仿宋" w:eastAsia="仿宋"/>
                <w:szCs w:val="21"/>
                <w:shd w:val="clear" w:color="auto" w:fill="FFFFFF"/>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w:t>
            </w:r>
            <w:r>
              <w:rPr>
                <w:rFonts w:hint="eastAsia" w:ascii="仿宋" w:hAnsi="仿宋" w:eastAsia="仿宋"/>
                <w:szCs w:val="21"/>
                <w:shd w:val="clear" w:color="auto" w:fill="FFFFFF"/>
                <w:lang w:val="en-US" w:eastAsia="zh-CN"/>
              </w:rPr>
              <w:t>１０</w:t>
            </w:r>
            <w:r>
              <w:rPr>
                <w:rFonts w:hint="eastAsia" w:ascii="仿宋" w:hAnsi="仿宋" w:eastAsia="仿宋"/>
                <w:szCs w:val="21"/>
                <w:shd w:val="clear" w:color="auto" w:fill="FFFFFF"/>
              </w:rPr>
              <w:t>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账号：3602003829200462202</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04</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-36,414.44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733,403.63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49,061,709.46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1.0264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572000" cy="2457450"/>
            <wp:effectExtent l="4445" t="4445" r="14605" b="1460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4</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1.51</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2.64</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2.49</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7616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0.49</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w:t>
      </w:r>
      <w:r>
        <w:rPr>
          <w:rFonts w:hint="eastAsia" w:ascii="仿宋" w:hAnsi="仿宋" w:eastAsia="仿宋"/>
          <w:szCs w:val="21"/>
          <w:shd w:val="clear" w:color="auto" w:fill="FFFFFF"/>
          <w:lang w:val="en-US" w:eastAsia="zh-CN"/>
        </w:rPr>
        <w:t>0264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1.51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2</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3</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lang w:eastAsia="zh-CN"/>
              </w:rPr>
              <w:t>资管产品</w:t>
            </w:r>
            <w:r>
              <w:rPr>
                <w:rFonts w:hint="eastAsia" w:ascii="仿宋" w:hAnsi="仿宋" w:eastAsia="仿宋"/>
                <w:szCs w:val="21"/>
              </w:rPr>
              <w:t>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5</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7</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8</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49,135,301.72</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2,433,613,211.00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79.94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22,958,600.00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 xml:space="preserve">0.75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keepNext w:val="0"/>
              <w:keepLines w:val="0"/>
              <w:widowControl/>
              <w:suppressLineNumbers w:val="0"/>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501,649,256.57</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16.48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2,144,896.18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0.07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83,786,077.68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2.75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3,044,152,041.43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253,000,646.50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8.31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20遵资01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147,012,500.00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20凯文01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141,403,600.00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R002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140,048,610.07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114,490,660.00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113,644,115.00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109,944,000.00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19汇川02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99,938,500.00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20贵安02</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95,280,000.00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20贵安03</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95,081,000.00</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3.12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1,309,843,631.57</w:t>
            </w:r>
          </w:p>
        </w:tc>
        <w:tc>
          <w:tcPr>
            <w:tcW w:w="2113" w:type="dxa"/>
            <w:vAlign w:val="center"/>
          </w:tcPr>
          <w:p>
            <w:pPr>
              <w:keepNext w:val="0"/>
              <w:keepLines w:val="0"/>
              <w:widowControl/>
              <w:suppressLineNumbers w:val="0"/>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 xml:space="preserve">43.03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dit="readOnly" w:enforcement="1" w:cryptProviderType="rsaFull" w:cryptAlgorithmClass="hash" w:cryptAlgorithmType="typeAny" w:cryptAlgorithmSid="4" w:cryptSpinCount="0" w:hash="BG+aaDiyE/dUQ4URwvRr6uOyV7I=" w:salt="CbKJbo+0Y7mcI9XBtyYh6w=="/>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C1169C9"/>
    <w:rsid w:val="109E69E3"/>
    <w:rsid w:val="134F5BC1"/>
    <w:rsid w:val="14A17047"/>
    <w:rsid w:val="14E74041"/>
    <w:rsid w:val="153D2966"/>
    <w:rsid w:val="188B46A5"/>
    <w:rsid w:val="195F6954"/>
    <w:rsid w:val="1C311D75"/>
    <w:rsid w:val="20257869"/>
    <w:rsid w:val="2AA204DB"/>
    <w:rsid w:val="2FCD2C4F"/>
    <w:rsid w:val="311B063E"/>
    <w:rsid w:val="364502B2"/>
    <w:rsid w:val="38721494"/>
    <w:rsid w:val="394F4B22"/>
    <w:rsid w:val="398032A8"/>
    <w:rsid w:val="39852865"/>
    <w:rsid w:val="3D305393"/>
    <w:rsid w:val="3F524561"/>
    <w:rsid w:val="4218718A"/>
    <w:rsid w:val="46776F3C"/>
    <w:rsid w:val="4D1108E2"/>
    <w:rsid w:val="4EE378EB"/>
    <w:rsid w:val="50D46540"/>
    <w:rsid w:val="57FE5038"/>
    <w:rsid w:val="58DF7C14"/>
    <w:rsid w:val="5E660FCE"/>
    <w:rsid w:val="64F431AF"/>
    <w:rsid w:val="673B4350"/>
    <w:rsid w:val="67855A67"/>
    <w:rsid w:val="67DF73FA"/>
    <w:rsid w:val="69063569"/>
    <w:rsid w:val="692A41F0"/>
    <w:rsid w:val="6C7928C7"/>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gdgz-yanhq\Desktop\0&#22270;&#34920;&#26032;&#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gdgz-yanhq\Desktop\&#36149;&#38451;&#23395;&#25253;&#27169;&#26495;\&#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[0图表新模板.xlsx]Sheet1!$A$1:$A$91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[0图表新模板.xlsx]Sheet1!$B$1:$B$91</c:f>
              <c:numCache>
                <c:formatCode>General</c:formatCode>
                <c:ptCount val="91"/>
                <c:pt idx="0">
                  <c:v>1.0112</c:v>
                </c:pt>
                <c:pt idx="1">
                  <c:v>1.0114</c:v>
                </c:pt>
                <c:pt idx="2">
                  <c:v>1.0114</c:v>
                </c:pt>
                <c:pt idx="3">
                  <c:v>1.0114</c:v>
                </c:pt>
                <c:pt idx="4">
                  <c:v>1.0114</c:v>
                </c:pt>
                <c:pt idx="5">
                  <c:v>1.0121</c:v>
                </c:pt>
                <c:pt idx="6">
                  <c:v>1.0122</c:v>
                </c:pt>
                <c:pt idx="7">
                  <c:v>1.0124</c:v>
                </c:pt>
                <c:pt idx="8">
                  <c:v>1.0126</c:v>
                </c:pt>
                <c:pt idx="9">
                  <c:v>1.0126</c:v>
                </c:pt>
                <c:pt idx="10">
                  <c:v>1.0126</c:v>
                </c:pt>
                <c:pt idx="11">
                  <c:v>1.0131</c:v>
                </c:pt>
                <c:pt idx="12">
                  <c:v>1.0133</c:v>
                </c:pt>
                <c:pt idx="13">
                  <c:v>1.0134</c:v>
                </c:pt>
                <c:pt idx="14">
                  <c:v>1.0136</c:v>
                </c:pt>
                <c:pt idx="15">
                  <c:v>1.0138</c:v>
                </c:pt>
                <c:pt idx="16">
                  <c:v>1.0138</c:v>
                </c:pt>
                <c:pt idx="17">
                  <c:v>1.0138</c:v>
                </c:pt>
                <c:pt idx="18">
                  <c:v>1.0144</c:v>
                </c:pt>
                <c:pt idx="19">
                  <c:v>1.0146</c:v>
                </c:pt>
                <c:pt idx="20">
                  <c:v>1.0148</c:v>
                </c:pt>
                <c:pt idx="21">
                  <c:v>1.0149</c:v>
                </c:pt>
                <c:pt idx="22">
                  <c:v>1.015</c:v>
                </c:pt>
                <c:pt idx="23">
                  <c:v>1.015</c:v>
                </c:pt>
                <c:pt idx="24">
                  <c:v>1.015</c:v>
                </c:pt>
                <c:pt idx="25">
                  <c:v>1.0155</c:v>
                </c:pt>
                <c:pt idx="26">
                  <c:v>1.0157</c:v>
                </c:pt>
                <c:pt idx="27">
                  <c:v>1.0159</c:v>
                </c:pt>
                <c:pt idx="28">
                  <c:v>1.0161</c:v>
                </c:pt>
                <c:pt idx="29">
                  <c:v>1.0162</c:v>
                </c:pt>
                <c:pt idx="30">
                  <c:v>1.0162</c:v>
                </c:pt>
                <c:pt idx="31">
                  <c:v>1.0162</c:v>
                </c:pt>
                <c:pt idx="32">
                  <c:v>1.0161</c:v>
                </c:pt>
                <c:pt idx="33">
                  <c:v>1.0161</c:v>
                </c:pt>
                <c:pt idx="34">
                  <c:v>1.0161</c:v>
                </c:pt>
                <c:pt idx="35">
                  <c:v>1.0171</c:v>
                </c:pt>
                <c:pt idx="36">
                  <c:v>1.0173</c:v>
                </c:pt>
                <c:pt idx="37">
                  <c:v>1.0173</c:v>
                </c:pt>
                <c:pt idx="38">
                  <c:v>1.0173</c:v>
                </c:pt>
                <c:pt idx="39">
                  <c:v>1.0178</c:v>
                </c:pt>
                <c:pt idx="40">
                  <c:v>1.018</c:v>
                </c:pt>
                <c:pt idx="41">
                  <c:v>1.0181</c:v>
                </c:pt>
                <c:pt idx="42">
                  <c:v>1.0182</c:v>
                </c:pt>
                <c:pt idx="43">
                  <c:v>1.0183</c:v>
                </c:pt>
                <c:pt idx="44">
                  <c:v>1.0183</c:v>
                </c:pt>
                <c:pt idx="45">
                  <c:v>1.0183</c:v>
                </c:pt>
                <c:pt idx="46">
                  <c:v>1.0188</c:v>
                </c:pt>
                <c:pt idx="47">
                  <c:v>1.019</c:v>
                </c:pt>
                <c:pt idx="48">
                  <c:v>1.0191</c:v>
                </c:pt>
                <c:pt idx="49">
                  <c:v>1.0193</c:v>
                </c:pt>
                <c:pt idx="50">
                  <c:v>1.0195</c:v>
                </c:pt>
                <c:pt idx="51">
                  <c:v>1.0195</c:v>
                </c:pt>
                <c:pt idx="52">
                  <c:v>1.0195</c:v>
                </c:pt>
                <c:pt idx="53">
                  <c:v>1.02</c:v>
                </c:pt>
                <c:pt idx="54">
                  <c:v>1.0202</c:v>
                </c:pt>
                <c:pt idx="55">
                  <c:v>1.0204</c:v>
                </c:pt>
                <c:pt idx="56">
                  <c:v>1.0206</c:v>
                </c:pt>
                <c:pt idx="57">
                  <c:v>1.0207</c:v>
                </c:pt>
                <c:pt idx="58">
                  <c:v>1.0207</c:v>
                </c:pt>
                <c:pt idx="59">
                  <c:v>1.0207</c:v>
                </c:pt>
                <c:pt idx="60">
                  <c:v>1.0213</c:v>
                </c:pt>
                <c:pt idx="61">
                  <c:v>1.0215</c:v>
                </c:pt>
                <c:pt idx="62">
                  <c:v>1.0217</c:v>
                </c:pt>
                <c:pt idx="63">
                  <c:v>1.0219</c:v>
                </c:pt>
                <c:pt idx="64">
                  <c:v>1.022</c:v>
                </c:pt>
                <c:pt idx="65">
                  <c:v>1.022</c:v>
                </c:pt>
                <c:pt idx="66">
                  <c:v>1.022</c:v>
                </c:pt>
                <c:pt idx="67">
                  <c:v>1.0226</c:v>
                </c:pt>
                <c:pt idx="68">
                  <c:v>1.0228</c:v>
                </c:pt>
                <c:pt idx="69">
                  <c:v>1.0229</c:v>
                </c:pt>
                <c:pt idx="70">
                  <c:v>1.0231</c:v>
                </c:pt>
                <c:pt idx="71">
                  <c:v>1.0233</c:v>
                </c:pt>
                <c:pt idx="72">
                  <c:v>1.0233</c:v>
                </c:pt>
                <c:pt idx="73">
                  <c:v>1.0233</c:v>
                </c:pt>
                <c:pt idx="74">
                  <c:v>1.0232</c:v>
                </c:pt>
                <c:pt idx="75">
                  <c:v>1.0239</c:v>
                </c:pt>
                <c:pt idx="76">
                  <c:v>1.0241</c:v>
                </c:pt>
                <c:pt idx="77">
                  <c:v>1.0243</c:v>
                </c:pt>
                <c:pt idx="78">
                  <c:v>1.0244</c:v>
                </c:pt>
                <c:pt idx="79">
                  <c:v>1.0244</c:v>
                </c:pt>
                <c:pt idx="80">
                  <c:v>1.0244</c:v>
                </c:pt>
                <c:pt idx="81">
                  <c:v>1.0249</c:v>
                </c:pt>
                <c:pt idx="82">
                  <c:v>1.0251</c:v>
                </c:pt>
                <c:pt idx="83">
                  <c:v>1.0252</c:v>
                </c:pt>
                <c:pt idx="84">
                  <c:v>1.0254</c:v>
                </c:pt>
                <c:pt idx="85">
                  <c:v>1.0255</c:v>
                </c:pt>
                <c:pt idx="86">
                  <c:v>1.0255</c:v>
                </c:pt>
                <c:pt idx="87">
                  <c:v>1.0255</c:v>
                </c:pt>
                <c:pt idx="88">
                  <c:v>1.026</c:v>
                </c:pt>
                <c:pt idx="89">
                  <c:v>1.0262</c:v>
                </c:pt>
                <c:pt idx="90">
                  <c:v>1.0264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[贵阳季报净值模板.xlsx]Sheet1!$C$1:$C$91</c:f>
              <c:numCache>
                <c:formatCode>0.00%</c:formatCode>
                <c:ptCount val="91"/>
                <c:pt idx="0">
                  <c:v>9.89021857382699e-5</c:v>
                </c:pt>
                <c:pt idx="1">
                  <c:v>0.00029670655721481</c:v>
                </c:pt>
                <c:pt idx="2">
                  <c:v>0.00029670655721481</c:v>
                </c:pt>
                <c:pt idx="3">
                  <c:v>0.00029670655721481</c:v>
                </c:pt>
                <c:pt idx="4">
                  <c:v>0.00029670655721481</c:v>
                </c:pt>
                <c:pt idx="5">
                  <c:v>0.000989021857382921</c:v>
                </c:pt>
                <c:pt idx="6">
                  <c:v>0.00108792404312119</c:v>
                </c:pt>
                <c:pt idx="7">
                  <c:v>0.00128572841459773</c:v>
                </c:pt>
                <c:pt idx="8">
                  <c:v>0.00148353278607449</c:v>
                </c:pt>
                <c:pt idx="9">
                  <c:v>0.00148353278607449</c:v>
                </c:pt>
                <c:pt idx="10">
                  <c:v>0.00148353278607449</c:v>
                </c:pt>
                <c:pt idx="11">
                  <c:v>0.00197804371476584</c:v>
                </c:pt>
                <c:pt idx="12">
                  <c:v>0.0021758480862426</c:v>
                </c:pt>
                <c:pt idx="13">
                  <c:v>0.00227475027198087</c:v>
                </c:pt>
                <c:pt idx="14">
                  <c:v>0.00247255464345764</c:v>
                </c:pt>
                <c:pt idx="15">
                  <c:v>0.00267035901493418</c:v>
                </c:pt>
                <c:pt idx="16">
                  <c:v>0.00267035901493418</c:v>
                </c:pt>
                <c:pt idx="17">
                  <c:v>0.00267035901493418</c:v>
                </c:pt>
                <c:pt idx="18">
                  <c:v>0.00326377212936402</c:v>
                </c:pt>
                <c:pt idx="19">
                  <c:v>0.00346157650084056</c:v>
                </c:pt>
                <c:pt idx="20">
                  <c:v>0.0036593808723171</c:v>
                </c:pt>
                <c:pt idx="21">
                  <c:v>0.00375828305805537</c:v>
                </c:pt>
                <c:pt idx="22">
                  <c:v>0.00385718524379364</c:v>
                </c:pt>
                <c:pt idx="23">
                  <c:v>0.00385718524379364</c:v>
                </c:pt>
                <c:pt idx="24">
                  <c:v>0.00385718524379364</c:v>
                </c:pt>
                <c:pt idx="25">
                  <c:v>0.00435169617248543</c:v>
                </c:pt>
                <c:pt idx="26">
                  <c:v>0.00454950054396197</c:v>
                </c:pt>
                <c:pt idx="27">
                  <c:v>0.00474730491543851</c:v>
                </c:pt>
                <c:pt idx="28">
                  <c:v>0.00494510928691505</c:v>
                </c:pt>
                <c:pt idx="29">
                  <c:v>0.00504401147265332</c:v>
                </c:pt>
                <c:pt idx="30">
                  <c:v>0.00504401147265332</c:v>
                </c:pt>
                <c:pt idx="31">
                  <c:v>0.00504401147265332</c:v>
                </c:pt>
                <c:pt idx="32">
                  <c:v>0.00494510928691505</c:v>
                </c:pt>
                <c:pt idx="33">
                  <c:v>0.00494510928691505</c:v>
                </c:pt>
                <c:pt idx="34">
                  <c:v>0.00494510928691505</c:v>
                </c:pt>
                <c:pt idx="35">
                  <c:v>0.00593413114429797</c:v>
                </c:pt>
                <c:pt idx="36">
                  <c:v>0.00613193551577496</c:v>
                </c:pt>
                <c:pt idx="37">
                  <c:v>0.00613193551577496</c:v>
                </c:pt>
                <c:pt idx="38">
                  <c:v>0.00613193551577496</c:v>
                </c:pt>
                <c:pt idx="39">
                  <c:v>0.00662644644446631</c:v>
                </c:pt>
                <c:pt idx="40">
                  <c:v>0.00682425081594284</c:v>
                </c:pt>
                <c:pt idx="41">
                  <c:v>0.00692315300168134</c:v>
                </c:pt>
                <c:pt idx="42">
                  <c:v>0.00702205518741961</c:v>
                </c:pt>
                <c:pt idx="43">
                  <c:v>0.00712095737315788</c:v>
                </c:pt>
                <c:pt idx="44">
                  <c:v>0.00712095737315788</c:v>
                </c:pt>
                <c:pt idx="45">
                  <c:v>0.00712095737315788</c:v>
                </c:pt>
                <c:pt idx="46">
                  <c:v>0.00761546830184923</c:v>
                </c:pt>
                <c:pt idx="47">
                  <c:v>0.00781327267332599</c:v>
                </c:pt>
                <c:pt idx="48">
                  <c:v>0.00791217485906426</c:v>
                </c:pt>
                <c:pt idx="49">
                  <c:v>0.00810997923054102</c:v>
                </c:pt>
                <c:pt idx="50">
                  <c:v>0.00830778360201756</c:v>
                </c:pt>
                <c:pt idx="51">
                  <c:v>0.00830778360201756</c:v>
                </c:pt>
                <c:pt idx="52">
                  <c:v>0.00830778360201756</c:v>
                </c:pt>
                <c:pt idx="53">
                  <c:v>0.00880229453070913</c:v>
                </c:pt>
                <c:pt idx="54">
                  <c:v>0.00900009890218567</c:v>
                </c:pt>
                <c:pt idx="55">
                  <c:v>0.00919790327366221</c:v>
                </c:pt>
                <c:pt idx="56">
                  <c:v>0.00939570764513875</c:v>
                </c:pt>
                <c:pt idx="57">
                  <c:v>0.00949460983087702</c:v>
                </c:pt>
                <c:pt idx="58">
                  <c:v>0.00949460983087702</c:v>
                </c:pt>
                <c:pt idx="59">
                  <c:v>0.00949460983087702</c:v>
                </c:pt>
                <c:pt idx="60">
                  <c:v>0.0100880229453071</c:v>
                </c:pt>
                <c:pt idx="61">
                  <c:v>0.0102858273167836</c:v>
                </c:pt>
                <c:pt idx="62">
                  <c:v>0.0104836316882602</c:v>
                </c:pt>
                <c:pt idx="63">
                  <c:v>0.0106814360597369</c:v>
                </c:pt>
                <c:pt idx="64">
                  <c:v>0.0107803382454752</c:v>
                </c:pt>
                <c:pt idx="65">
                  <c:v>0.0107803382454752</c:v>
                </c:pt>
                <c:pt idx="66">
                  <c:v>0.0107803382454752</c:v>
                </c:pt>
                <c:pt idx="67">
                  <c:v>0.0113737513599048</c:v>
                </c:pt>
                <c:pt idx="68">
                  <c:v>0.0115715557313816</c:v>
                </c:pt>
                <c:pt idx="69">
                  <c:v>0.0116704579171198</c:v>
                </c:pt>
                <c:pt idx="70">
                  <c:v>0.0118682622885964</c:v>
                </c:pt>
                <c:pt idx="71">
                  <c:v>0.0120660666600731</c:v>
                </c:pt>
                <c:pt idx="72">
                  <c:v>0.0120660666600731</c:v>
                </c:pt>
                <c:pt idx="73">
                  <c:v>0.0120660666600731</c:v>
                </c:pt>
                <c:pt idx="74">
                  <c:v>0.0119671644743349</c:v>
                </c:pt>
                <c:pt idx="75">
                  <c:v>0.012659479774503</c:v>
                </c:pt>
                <c:pt idx="76">
                  <c:v>0.0128572841459795</c:v>
                </c:pt>
                <c:pt idx="77">
                  <c:v>0.0130550885174561</c:v>
                </c:pt>
                <c:pt idx="78">
                  <c:v>0.0131539907031943</c:v>
                </c:pt>
                <c:pt idx="79">
                  <c:v>0.0131539907031943</c:v>
                </c:pt>
                <c:pt idx="80">
                  <c:v>0.0131539907031943</c:v>
                </c:pt>
                <c:pt idx="81">
                  <c:v>0.0136485016318859</c:v>
                </c:pt>
                <c:pt idx="82">
                  <c:v>0.0138463060033625</c:v>
                </c:pt>
                <c:pt idx="83">
                  <c:v>0.0139452081891007</c:v>
                </c:pt>
                <c:pt idx="84">
                  <c:v>0.0141430125605775</c:v>
                </c:pt>
                <c:pt idx="85">
                  <c:v>0.0142419147463158</c:v>
                </c:pt>
                <c:pt idx="86">
                  <c:v>0.0142419147463158</c:v>
                </c:pt>
                <c:pt idx="87">
                  <c:v>0.0142419147463158</c:v>
                </c:pt>
                <c:pt idx="88">
                  <c:v>0.0147364256750073</c:v>
                </c:pt>
                <c:pt idx="89">
                  <c:v>0.0149342300464839</c:v>
                </c:pt>
                <c:pt idx="90">
                  <c:v>0.0151320344179604</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[贵阳季报净值模板.xlsx]Sheet1!$A$1:$A$91</c:f>
              <c:numCache>
                <c:formatCode>yyyy/m/d</c:formatCode>
                <c:ptCount val="91"/>
                <c:pt idx="0" c:formatCode="yyyy/m/d">
                  <c:v>44287</c:v>
                </c:pt>
                <c:pt idx="1" c:formatCode="yyyy/m/d">
                  <c:v>44288</c:v>
                </c:pt>
                <c:pt idx="2" c:formatCode="yyyy/m/d">
                  <c:v>44289</c:v>
                </c:pt>
                <c:pt idx="3" c:formatCode="yyyy/m/d">
                  <c:v>44290</c:v>
                </c:pt>
                <c:pt idx="4" c:formatCode="yyyy/m/d">
                  <c:v>44291</c:v>
                </c:pt>
                <c:pt idx="5" c:formatCode="yyyy/m/d">
                  <c:v>44292</c:v>
                </c:pt>
                <c:pt idx="6" c:formatCode="yyyy/m/d">
                  <c:v>44293</c:v>
                </c:pt>
                <c:pt idx="7" c:formatCode="yyyy/m/d">
                  <c:v>44294</c:v>
                </c:pt>
                <c:pt idx="8" c:formatCode="yyyy/m/d">
                  <c:v>44295</c:v>
                </c:pt>
                <c:pt idx="9" c:formatCode="yyyy/m/d">
                  <c:v>44296</c:v>
                </c:pt>
                <c:pt idx="10" c:formatCode="yyyy/m/d">
                  <c:v>44297</c:v>
                </c:pt>
                <c:pt idx="11" c:formatCode="yyyy/m/d">
                  <c:v>44298</c:v>
                </c:pt>
                <c:pt idx="12" c:formatCode="yyyy/m/d">
                  <c:v>44299</c:v>
                </c:pt>
                <c:pt idx="13" c:formatCode="yyyy/m/d">
                  <c:v>44300</c:v>
                </c:pt>
                <c:pt idx="14" c:formatCode="yyyy/m/d">
                  <c:v>44301</c:v>
                </c:pt>
                <c:pt idx="15" c:formatCode="yyyy/m/d">
                  <c:v>44302</c:v>
                </c:pt>
                <c:pt idx="16" c:formatCode="yyyy/m/d">
                  <c:v>44303</c:v>
                </c:pt>
                <c:pt idx="17" c:formatCode="yyyy/m/d">
                  <c:v>44304</c:v>
                </c:pt>
                <c:pt idx="18" c:formatCode="yyyy/m/d">
                  <c:v>44305</c:v>
                </c:pt>
                <c:pt idx="19" c:formatCode="yyyy/m/d">
                  <c:v>44306</c:v>
                </c:pt>
                <c:pt idx="20" c:formatCode="yyyy/m/d">
                  <c:v>44307</c:v>
                </c:pt>
                <c:pt idx="21" c:formatCode="yyyy/m/d">
                  <c:v>44308</c:v>
                </c:pt>
                <c:pt idx="22" c:formatCode="yyyy/m/d">
                  <c:v>44309</c:v>
                </c:pt>
                <c:pt idx="23" c:formatCode="yyyy/m/d">
                  <c:v>44310</c:v>
                </c:pt>
                <c:pt idx="24" c:formatCode="yyyy/m/d">
                  <c:v>44311</c:v>
                </c:pt>
                <c:pt idx="25" c:formatCode="yyyy/m/d">
                  <c:v>44312</c:v>
                </c:pt>
                <c:pt idx="26" c:formatCode="yyyy/m/d">
                  <c:v>44313</c:v>
                </c:pt>
                <c:pt idx="27" c:formatCode="yyyy/m/d">
                  <c:v>44314</c:v>
                </c:pt>
                <c:pt idx="28" c:formatCode="yyyy/m/d">
                  <c:v>44315</c:v>
                </c:pt>
                <c:pt idx="29" c:formatCode="yyyy/m/d">
                  <c:v>44316</c:v>
                </c:pt>
                <c:pt idx="30" c:formatCode="yyyy/m/d">
                  <c:v>44317</c:v>
                </c:pt>
                <c:pt idx="31" c:formatCode="yyyy/m/d">
                  <c:v>44318</c:v>
                </c:pt>
                <c:pt idx="32" c:formatCode="yyyy/m/d">
                  <c:v>44319</c:v>
                </c:pt>
                <c:pt idx="33" c:formatCode="yyyy/m/d">
                  <c:v>44320</c:v>
                </c:pt>
                <c:pt idx="34" c:formatCode="yyyy/m/d">
                  <c:v>44321</c:v>
                </c:pt>
                <c:pt idx="35" c:formatCode="yyyy/m/d">
                  <c:v>44322</c:v>
                </c:pt>
                <c:pt idx="36" c:formatCode="yyyy/m/d">
                  <c:v>44323</c:v>
                </c:pt>
                <c:pt idx="37" c:formatCode="yyyy/m/d">
                  <c:v>44324</c:v>
                </c:pt>
                <c:pt idx="38" c:formatCode="yyyy/m/d">
                  <c:v>44325</c:v>
                </c:pt>
                <c:pt idx="39" c:formatCode="yyyy/m/d">
                  <c:v>44326</c:v>
                </c:pt>
                <c:pt idx="40" c:formatCode="yyyy/m/d">
                  <c:v>44327</c:v>
                </c:pt>
                <c:pt idx="41" c:formatCode="yyyy/m/d">
                  <c:v>44328</c:v>
                </c:pt>
                <c:pt idx="42" c:formatCode="yyyy/m/d">
                  <c:v>44329</c:v>
                </c:pt>
                <c:pt idx="43" c:formatCode="yyyy/m/d">
                  <c:v>44330</c:v>
                </c:pt>
                <c:pt idx="44" c:formatCode="yyyy/m/d">
                  <c:v>44331</c:v>
                </c:pt>
                <c:pt idx="45" c:formatCode="yyyy/m/d">
                  <c:v>44332</c:v>
                </c:pt>
                <c:pt idx="46" c:formatCode="yyyy/m/d">
                  <c:v>44333</c:v>
                </c:pt>
                <c:pt idx="47" c:formatCode="yyyy/m/d">
                  <c:v>44334</c:v>
                </c:pt>
                <c:pt idx="48" c:formatCode="yyyy/m/d">
                  <c:v>44335</c:v>
                </c:pt>
                <c:pt idx="49" c:formatCode="yyyy/m/d">
                  <c:v>44336</c:v>
                </c:pt>
                <c:pt idx="50" c:formatCode="yyyy/m/d">
                  <c:v>44337</c:v>
                </c:pt>
                <c:pt idx="51" c:formatCode="yyyy/m/d">
                  <c:v>44338</c:v>
                </c:pt>
                <c:pt idx="52" c:formatCode="yyyy/m/d">
                  <c:v>44339</c:v>
                </c:pt>
                <c:pt idx="53" c:formatCode="yyyy/m/d">
                  <c:v>44340</c:v>
                </c:pt>
                <c:pt idx="54" c:formatCode="yyyy/m/d">
                  <c:v>44341</c:v>
                </c:pt>
                <c:pt idx="55" c:formatCode="yyyy/m/d">
                  <c:v>44342</c:v>
                </c:pt>
                <c:pt idx="56" c:formatCode="yyyy/m/d">
                  <c:v>44343</c:v>
                </c:pt>
                <c:pt idx="57" c:formatCode="yyyy/m/d">
                  <c:v>44344</c:v>
                </c:pt>
                <c:pt idx="58" c:formatCode="yyyy/m/d">
                  <c:v>44345</c:v>
                </c:pt>
                <c:pt idx="59" c:formatCode="yyyy/m/d">
                  <c:v>44346</c:v>
                </c:pt>
                <c:pt idx="60" c:formatCode="yyyy/m/d">
                  <c:v>44347</c:v>
                </c:pt>
                <c:pt idx="61" c:formatCode="yyyy/m/d">
                  <c:v>44348</c:v>
                </c:pt>
                <c:pt idx="62" c:formatCode="yyyy/m/d">
                  <c:v>44349</c:v>
                </c:pt>
                <c:pt idx="63" c:formatCode="yyyy/m/d">
                  <c:v>44350</c:v>
                </c:pt>
                <c:pt idx="64" c:formatCode="yyyy/m/d">
                  <c:v>44351</c:v>
                </c:pt>
                <c:pt idx="65" c:formatCode="yyyy/m/d">
                  <c:v>44352</c:v>
                </c:pt>
                <c:pt idx="66" c:formatCode="yyyy/m/d">
                  <c:v>44353</c:v>
                </c:pt>
                <c:pt idx="67" c:formatCode="yyyy/m/d">
                  <c:v>44354</c:v>
                </c:pt>
                <c:pt idx="68" c:formatCode="yyyy/m/d">
                  <c:v>44355</c:v>
                </c:pt>
                <c:pt idx="69" c:formatCode="yyyy/m/d">
                  <c:v>44356</c:v>
                </c:pt>
                <c:pt idx="70" c:formatCode="yyyy/m/d">
                  <c:v>44357</c:v>
                </c:pt>
                <c:pt idx="71" c:formatCode="yyyy/m/d">
                  <c:v>44358</c:v>
                </c:pt>
                <c:pt idx="72" c:formatCode="yyyy/m/d">
                  <c:v>44359</c:v>
                </c:pt>
                <c:pt idx="73" c:formatCode="yyyy/m/d">
                  <c:v>44360</c:v>
                </c:pt>
                <c:pt idx="74" c:formatCode="yyyy/m/d">
                  <c:v>44361</c:v>
                </c:pt>
                <c:pt idx="75" c:formatCode="yyyy/m/d">
                  <c:v>44362</c:v>
                </c:pt>
                <c:pt idx="76" c:formatCode="yyyy/m/d">
                  <c:v>44363</c:v>
                </c:pt>
                <c:pt idx="77" c:formatCode="yyyy/m/d">
                  <c:v>44364</c:v>
                </c:pt>
                <c:pt idx="78" c:formatCode="yyyy/m/d">
                  <c:v>44365</c:v>
                </c:pt>
                <c:pt idx="79" c:formatCode="yyyy/m/d">
                  <c:v>44366</c:v>
                </c:pt>
                <c:pt idx="80" c:formatCode="yyyy/m/d">
                  <c:v>44367</c:v>
                </c:pt>
                <c:pt idx="81" c:formatCode="yyyy/m/d">
                  <c:v>44368</c:v>
                </c:pt>
                <c:pt idx="82" c:formatCode="yyyy/m/d">
                  <c:v>44369</c:v>
                </c:pt>
                <c:pt idx="83" c:formatCode="yyyy/m/d">
                  <c:v>44370</c:v>
                </c:pt>
                <c:pt idx="84" c:formatCode="yyyy/m/d">
                  <c:v>44371</c:v>
                </c:pt>
                <c:pt idx="85" c:formatCode="yyyy/m/d">
                  <c:v>44372</c:v>
                </c:pt>
                <c:pt idx="86" c:formatCode="yyyy/m/d">
                  <c:v>44373</c:v>
                </c:pt>
                <c:pt idx="87" c:formatCode="yyyy/m/d">
                  <c:v>44374</c:v>
                </c:pt>
                <c:pt idx="88" c:formatCode="yyyy/m/d">
                  <c:v>44375</c:v>
                </c:pt>
                <c:pt idx="89" c:formatCode="yyyy/m/d">
                  <c:v>44376</c:v>
                </c:pt>
                <c:pt idx="90" c:formatCode="yyyy/m/d">
                  <c:v>44377</c:v>
                </c:pt>
              </c:numCache>
            </c:numRef>
          </c:cat>
          <c:val>
            <c:numRef>
              <c:f>[贵阳季报净值模板.xlsx]Sheet1!$E$1:$E$91</c:f>
              <c:numCache>
                <c:formatCode>0.00%</c:formatCode>
                <c:ptCount val="91"/>
                <c:pt idx="0">
                  <c:v>0.000153424657534247</c:v>
                </c:pt>
                <c:pt idx="1">
                  <c:v>0.000306849315068493</c:v>
                </c:pt>
                <c:pt idx="2">
                  <c:v>0.00046027397260274</c:v>
                </c:pt>
                <c:pt idx="3">
                  <c:v>0.000613698630136986</c:v>
                </c:pt>
                <c:pt idx="4">
                  <c:v>0.000767123287671233</c:v>
                </c:pt>
                <c:pt idx="5">
                  <c:v>0.000920547945205479</c:v>
                </c:pt>
                <c:pt idx="6">
                  <c:v>0.00107397260273973</c:v>
                </c:pt>
                <c:pt idx="7">
                  <c:v>0.00122739726027397</c:v>
                </c:pt>
                <c:pt idx="8">
                  <c:v>0.00138082191780822</c:v>
                </c:pt>
                <c:pt idx="9">
                  <c:v>0.00153424657534247</c:v>
                </c:pt>
                <c:pt idx="10">
                  <c:v>0.00168767123287671</c:v>
                </c:pt>
                <c:pt idx="11">
                  <c:v>0.00184109589041096</c:v>
                </c:pt>
                <c:pt idx="12">
                  <c:v>0.00199452054794521</c:v>
                </c:pt>
                <c:pt idx="13">
                  <c:v>0.00214794520547945</c:v>
                </c:pt>
                <c:pt idx="14">
                  <c:v>0.0023013698630137</c:v>
                </c:pt>
                <c:pt idx="15">
                  <c:v>0.00245479452054794</c:v>
                </c:pt>
                <c:pt idx="16">
                  <c:v>0.00260821917808219</c:v>
                </c:pt>
                <c:pt idx="17">
                  <c:v>0.00276164383561644</c:v>
                </c:pt>
                <c:pt idx="18">
                  <c:v>0.00291506849315068</c:v>
                </c:pt>
                <c:pt idx="19">
                  <c:v>0.00306849315068493</c:v>
                </c:pt>
                <c:pt idx="20">
                  <c:v>0.00322191780821918</c:v>
                </c:pt>
                <c:pt idx="21">
                  <c:v>0.00337534246575342</c:v>
                </c:pt>
                <c:pt idx="22">
                  <c:v>0.00352876712328767</c:v>
                </c:pt>
                <c:pt idx="23">
                  <c:v>0.00368219178082192</c:v>
                </c:pt>
                <c:pt idx="24">
                  <c:v>0.00383561643835616</c:v>
                </c:pt>
                <c:pt idx="25">
                  <c:v>0.00398904109589041</c:v>
                </c:pt>
                <c:pt idx="26">
                  <c:v>0.00414246575342466</c:v>
                </c:pt>
                <c:pt idx="27">
                  <c:v>0.0042958904109589</c:v>
                </c:pt>
                <c:pt idx="28">
                  <c:v>0.00444931506849315</c:v>
                </c:pt>
                <c:pt idx="29">
                  <c:v>0.0046027397260274</c:v>
                </c:pt>
                <c:pt idx="30">
                  <c:v>0.00475616438356164</c:v>
                </c:pt>
                <c:pt idx="31">
                  <c:v>0.00490958904109589</c:v>
                </c:pt>
                <c:pt idx="32">
                  <c:v>0.00506301369863014</c:v>
                </c:pt>
                <c:pt idx="33">
                  <c:v>0.00521643835616438</c:v>
                </c:pt>
                <c:pt idx="34">
                  <c:v>0.00536986301369863</c:v>
                </c:pt>
                <c:pt idx="35">
                  <c:v>0.00552328767123288</c:v>
                </c:pt>
                <c:pt idx="36">
                  <c:v>0.00567671232876712</c:v>
                </c:pt>
                <c:pt idx="37">
                  <c:v>0.00583013698630137</c:v>
                </c:pt>
                <c:pt idx="38">
                  <c:v>0.00598356164383562</c:v>
                </c:pt>
                <c:pt idx="39">
                  <c:v>0.00613698630136986</c:v>
                </c:pt>
                <c:pt idx="40">
                  <c:v>0.00629041095890411</c:v>
                </c:pt>
                <c:pt idx="41">
                  <c:v>0.00644383561643836</c:v>
                </c:pt>
                <c:pt idx="42">
                  <c:v>0.0065972602739726</c:v>
                </c:pt>
                <c:pt idx="43">
                  <c:v>0.00675068493150685</c:v>
                </c:pt>
                <c:pt idx="44">
                  <c:v>0.00690410958904109</c:v>
                </c:pt>
                <c:pt idx="45">
                  <c:v>0.00705753424657534</c:v>
                </c:pt>
                <c:pt idx="46">
                  <c:v>0.00721095890410959</c:v>
                </c:pt>
                <c:pt idx="47">
                  <c:v>0.00736438356164383</c:v>
                </c:pt>
                <c:pt idx="48">
                  <c:v>0.00751780821917808</c:v>
                </c:pt>
                <c:pt idx="49">
                  <c:v>0.00767123287671233</c:v>
                </c:pt>
                <c:pt idx="50">
                  <c:v>0.00782465753424657</c:v>
                </c:pt>
                <c:pt idx="51">
                  <c:v>0.00797808219178082</c:v>
                </c:pt>
                <c:pt idx="52">
                  <c:v>0.00813150684931507</c:v>
                </c:pt>
                <c:pt idx="53">
                  <c:v>0.00828493150684931</c:v>
                </c:pt>
                <c:pt idx="54">
                  <c:v>0.00843835616438356</c:v>
                </c:pt>
                <c:pt idx="55">
                  <c:v>0.00859178082191781</c:v>
                </c:pt>
                <c:pt idx="56">
                  <c:v>0.00874520547945205</c:v>
                </c:pt>
                <c:pt idx="57">
                  <c:v>0.0088986301369863</c:v>
                </c:pt>
                <c:pt idx="58">
                  <c:v>0.00905205479452055</c:v>
                </c:pt>
                <c:pt idx="59">
                  <c:v>0.00920547945205479</c:v>
                </c:pt>
                <c:pt idx="60">
                  <c:v>0.00935890410958904</c:v>
                </c:pt>
                <c:pt idx="61">
                  <c:v>0.00951232876712329</c:v>
                </c:pt>
                <c:pt idx="62">
                  <c:v>0.00966575342465753</c:v>
                </c:pt>
                <c:pt idx="63">
                  <c:v>0.00981917808219178</c:v>
                </c:pt>
                <c:pt idx="64">
                  <c:v>0.00997260273972603</c:v>
                </c:pt>
                <c:pt idx="65">
                  <c:v>0.0101260273972603</c:v>
                </c:pt>
                <c:pt idx="66">
                  <c:v>0.0102794520547945</c:v>
                </c:pt>
                <c:pt idx="67">
                  <c:v>0.0104328767123288</c:v>
                </c:pt>
                <c:pt idx="68">
                  <c:v>0.010586301369863</c:v>
                </c:pt>
                <c:pt idx="69">
                  <c:v>0.0107397260273973</c:v>
                </c:pt>
                <c:pt idx="70">
                  <c:v>0.0108931506849315</c:v>
                </c:pt>
                <c:pt idx="71">
                  <c:v>0.0110465753424658</c:v>
                </c:pt>
                <c:pt idx="72">
                  <c:v>0.0112</c:v>
                </c:pt>
                <c:pt idx="73">
                  <c:v>0.0113534246575342</c:v>
                </c:pt>
                <c:pt idx="74">
                  <c:v>0.0115068493150685</c:v>
                </c:pt>
                <c:pt idx="75">
                  <c:v>0.0116602739726027</c:v>
                </c:pt>
                <c:pt idx="76">
                  <c:v>0.011813698630137</c:v>
                </c:pt>
                <c:pt idx="77">
                  <c:v>0.0119671232876712</c:v>
                </c:pt>
                <c:pt idx="78">
                  <c:v>0.0121205479452055</c:v>
                </c:pt>
                <c:pt idx="79">
                  <c:v>0.0122739726027397</c:v>
                </c:pt>
                <c:pt idx="80">
                  <c:v>0.012427397260274</c:v>
                </c:pt>
                <c:pt idx="81">
                  <c:v>0.0125808219178082</c:v>
                </c:pt>
                <c:pt idx="82">
                  <c:v>0.0127342465753425</c:v>
                </c:pt>
                <c:pt idx="83">
                  <c:v>0.0128876712328767</c:v>
                </c:pt>
                <c:pt idx="84">
                  <c:v>0.013041095890411</c:v>
                </c:pt>
                <c:pt idx="85">
                  <c:v>0.0131945205479452</c:v>
                </c:pt>
                <c:pt idx="86">
                  <c:v>0.0133479452054794</c:v>
                </c:pt>
                <c:pt idx="87">
                  <c:v>0.0135013698630137</c:v>
                </c:pt>
                <c:pt idx="88">
                  <c:v>0.0136547945205479</c:v>
                </c:pt>
                <c:pt idx="89">
                  <c:v>0.0138082191780822</c:v>
                </c:pt>
                <c:pt idx="90">
                  <c:v>0.0139616438356164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L•璐•J</cp:lastModifiedBy>
  <cp:lastPrinted>2019-10-15T07:44:00Z</cp:lastPrinted>
  <dcterms:modified xsi:type="dcterms:W3CDTF">2022-05-16T06:24:45Z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