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23家村镇银行清单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施秉金鼎村镇银行、镇宁汇商村镇银行、安龙兴龙村镇银行、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从江月明村镇银行、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贞丰兴贞村镇银行、</w:t>
      </w:r>
      <w:r>
        <w:rPr>
          <w:rFonts w:hint="eastAsia" w:ascii="仿宋_GB2312" w:hAnsi="仿宋" w:eastAsia="仿宋_GB2312" w:cs="仿宋_GB2312"/>
          <w:sz w:val="32"/>
          <w:szCs w:val="32"/>
        </w:rPr>
        <w:t>黄平振兴村镇银行、兴仁振兴村镇银行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、思南长征村镇银行、德江长征村镇银行、沿河长征村镇银行、印江长征村镇银行、江口长征村镇银行、石阡长征村镇银行、松桃长征村镇银行、万山长征村镇银行、玉屏长征村镇银行、新蒲长征村镇银行、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罗甸发展村镇银行、毕节发展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村镇银行、贵安发展村镇银行、晴隆兴安村镇银行、普安普惠村镇银行、黔西花都村镇银行</w:t>
      </w:r>
      <w:r>
        <w:rPr>
          <w:rFonts w:hint="eastAsia" w:ascii="仿宋_GB2312" w:hAnsi="仿宋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77E3"/>
    <w:rsid w:val="06C71721"/>
    <w:rsid w:val="2E5F77E3"/>
    <w:rsid w:val="690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2025-09-30T14:46:00Z</dcterms:created>
  <dc:creator>Liuxin</dc:creator>
  <cp:lastModifiedBy>gzrc</cp:lastModifiedBy>
  <dcterms:modified xsi:type="dcterms:W3CDTF">2025-10-13T14:54:50Z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4D6A3836885941F33AA2EC685402816A</vt:lpwstr>
  </property>
</Properties>
</file>